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2FC6" w14:textId="77777777">
      <w:pPr>
        <w:tabs>
          <w:tab w:val="left" w:pos="1145"/>
        </w:tabs>
        <w:ind w:left="1570" w:hanging="425"/>
        <w:jc w:val="center"/>
        <w:rPr>
          <w:rFonts w:ascii="Tahoma" w:hAnsi="Tahoma" w:cs="Tahoma" w:eastAsia="Tahoma"/>
          <w:b/>
          <w:color w:val="E12227"/>
          <w:sz w:val="40"/>
        </w:rPr>
      </w:pPr>
    </w:p>
    <w:p w14:paraId="76D09B03" w14:textId="77777777">
      <w:pPr>
        <w:ind w:left="425" w:hanging="425"/>
        <w:jc w:val="center"/>
        <w:rPr>
          <w:rFonts w:ascii="Tahoma" w:hAnsi="Tahoma" w:cs="Tahoma" w:eastAsia="Tahoma"/>
          <w:b/>
          <w:color w:val="75B239"/>
          <w:sz w:val="40"/>
        </w:rPr>
        <w:pStyle w:val="P68B1DB1-Normale1"/>
      </w:pPr>
      <w:r>
        <w:t xml:space="preserve">Modello di Fiche di formazione</w:t>
      </w:r>
    </w:p>
    <w:p w14:paraId="3BD7CB5C" w14:textId="77777777">
      <w:pPr>
        <w:ind w:left="1003"/>
        <w:rPr>
          <w:rFonts w:ascii="Times New Roman" w:hAnsi="Times New Roman" w:cs="Times New Roman" w:eastAsia="Times New Roman"/>
          <w:b/>
          <w:color w:val="266C9F"/>
          <w:sz w:val="44"/>
        </w:rPr>
      </w:pPr>
    </w:p>
    <w:p w14:paraId="60A15945" w14:textId="77777777">
      <w:pPr>
        <w:ind w:left="1003"/>
      </w:pPr>
    </w:p>
    <w:tbl>
      <w:tblPr>
        <w:tblStyle w:val="a"/>
        <w:tblW w:w="934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4"/>
        <w:gridCol w:w="6030"/>
        <w:gridCol w:w="601"/>
      </w:tblGrid>
      <w:tr w14:paraId="638BE693" w14:textId="77777777">
        <w:trPr>
          <w:trHeight w:val="366"/>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28EA8588" w14:textId="77777777">
            <w:pPr>
              <w:rPr>
                <w:rFonts w:ascii="Calibri" w:hAnsi="Calibri" w:cs="Calibri" w:eastAsia="Calibri"/>
                <w:b/>
                <w:color w:val="FFFFFF"/>
                <w:sz w:val="24"/>
              </w:rPr>
              <w:pStyle w:val="P68B1DB1-Normale2"/>
            </w:pPr>
            <w:r>
              <w:t xml:space="preserve">Titolo </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118799" w14:textId="77777777">
            <w:pPr>
              <w:spacing w:line="276" w:lineRule="auto"/>
              <w:rPr>
                <w:rFonts w:ascii="Calibri" w:hAnsi="Calibri" w:cs="Calibri" w:eastAsia="Calibri"/>
                <w:color w:val="244061"/>
                <w:sz w:val="24"/>
              </w:rPr>
              <w:pStyle w:val="P68B1DB1-Normale3"/>
            </w:pPr>
            <w:r>
              <w:t xml:space="preserve">Introduzione alla tecnologia UAS e al suo futuro</w:t>
            </w:r>
          </w:p>
        </w:tc>
      </w:tr>
      <w:tr w14:paraId="7A80FE40" w14:textId="77777777">
        <w:trPr>
          <w:trHeight w:val="413"/>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0919881F" w14:textId="77777777">
            <w:pPr>
              <w:rPr>
                <w:rFonts w:ascii="Calibri" w:hAnsi="Calibri" w:cs="Calibri" w:eastAsia="Calibri"/>
                <w:b/>
                <w:color w:val="FFFFFF"/>
                <w:sz w:val="24"/>
              </w:rPr>
              <w:pStyle w:val="P68B1DB1-Normale2"/>
            </w:pPr>
            <w:r>
              <w:t xml:space="preserve">Parole chiave </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87C443" w14:textId="77777777">
            <w:pPr>
              <w:rPr>
                <w:rFonts w:ascii="Calibri" w:hAnsi="Calibri" w:cs="Calibri" w:eastAsia="Calibri"/>
                <w:color w:val="244061"/>
                <w:sz w:val="24"/>
              </w:rPr>
              <w:pStyle w:val="P68B1DB1-Normale4"/>
            </w:pPr>
            <w:r>
              <w:t xml:space="preserve">UAS, droni</w:t>
            </w:r>
          </w:p>
        </w:tc>
      </w:tr>
      <w:tr w14:paraId="365C3E58" w14:textId="77777777">
        <w:trPr>
          <w:trHeight w:val="405"/>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41A6DB21" w14:textId="77777777">
            <w:pPr>
              <w:rPr>
                <w:rFonts w:ascii="Calibri" w:hAnsi="Calibri" w:cs="Calibri" w:eastAsia="Calibri"/>
                <w:b/>
                <w:color w:val="FFFFFF"/>
                <w:sz w:val="24"/>
              </w:rPr>
              <w:pStyle w:val="P68B1DB1-Normale2"/>
            </w:pPr>
            <w:r>
              <w:t xml:space="preserve">Fornito da </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3160D3" w14:textId="77777777">
            <w:pPr>
              <w:rPr>
                <w:rFonts w:ascii="Calibri" w:hAnsi="Calibri" w:cs="Calibri" w:eastAsia="Calibri"/>
                <w:color w:val="244061"/>
                <w:sz w:val="24"/>
              </w:rPr>
              <w:pStyle w:val="P68B1DB1-Normale4"/>
            </w:pPr>
            <w:r>
              <w:t xml:space="preserve">DRONEMASTERS GmbH</w:t>
            </w:r>
          </w:p>
        </w:tc>
      </w:tr>
      <w:tr w14:paraId="63EE0F4B" w14:textId="77777777">
        <w:trPr>
          <w:trHeight w:val="426"/>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0BD07895" w14:textId="77777777">
            <w:pPr>
              <w:rPr>
                <w:rFonts w:ascii="Calibri" w:hAnsi="Calibri" w:cs="Calibri" w:eastAsia="Calibri"/>
                <w:b/>
                <w:color w:val="FFFFFF"/>
                <w:sz w:val="24"/>
              </w:rPr>
              <w:pStyle w:val="P68B1DB1-Normale2"/>
            </w:pPr>
            <w:r>
              <w:t xml:space="preserve">Lingua  </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AEB1F6" w14:textId="77777777">
            <w:pPr>
              <w:rPr>
                <w:rFonts w:ascii="Calibri" w:hAnsi="Calibri" w:cs="Calibri" w:eastAsia="Calibri"/>
                <w:color w:val="244061"/>
                <w:sz w:val="24"/>
              </w:rPr>
              <w:pStyle w:val="P68B1DB1-Normale4"/>
            </w:pPr>
            <w:r>
              <w:t>Inglese</w:t>
            </w:r>
          </w:p>
        </w:tc>
      </w:tr>
      <w:tr w14:paraId="18EA16A6" w14:textId="77777777">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3ECDA3C9" w14:textId="77777777">
            <w:pPr>
              <w:rPr>
                <w:rFonts w:ascii="Calibri" w:hAnsi="Calibri" w:cs="Calibri" w:eastAsia="Calibri"/>
                <w:b/>
                <w:color w:val="FFFFFF"/>
                <w:sz w:val="24"/>
              </w:rPr>
              <w:pStyle w:val="P68B1DB1-Normale2"/>
            </w:pPr>
            <w:r>
              <w:t xml:space="preserve">Nome del profilo professionale</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11334D" w14:textId="77777777">
            <w:pPr>
              <w:rPr>
                <w:rFonts w:ascii="Calibri" w:hAnsi="Calibri" w:cs="Calibri" w:eastAsia="Calibri"/>
                <w:color w:val="244061"/>
                <w:sz w:val="24"/>
              </w:rPr>
            </w:pPr>
          </w:p>
        </w:tc>
      </w:tr>
      <w:tr w14:paraId="65049847" w14:textId="77777777">
        <w:trPr>
          <w:trHeight w:val="403"/>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67739394" w14:textId="77777777">
            <w:pPr>
              <w:rPr>
                <w:rFonts w:ascii="Calibri" w:hAnsi="Calibri" w:cs="Calibri" w:eastAsia="Calibri"/>
                <w:b/>
                <w:color w:val="FFFFFF"/>
                <w:sz w:val="24"/>
              </w:rPr>
              <w:pStyle w:val="P68B1DB1-Normale2"/>
            </w:pPr>
            <w:r>
              <w:t xml:space="preserve">Profilo degli obiettivi di qualificazione e formazione</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F17439" w14:textId="77777777">
            <w:pPr>
              <w:rPr>
                <w:rFonts w:ascii="Calibri" w:hAnsi="Calibri" w:cs="Calibri" w:eastAsia="Calibri"/>
                <w:color w:val="244061"/>
                <w:sz w:val="24"/>
              </w:rPr>
            </w:pPr>
          </w:p>
        </w:tc>
      </w:tr>
      <w:tr w14:paraId="29EF10FE" w14:textId="77777777">
        <w:trPr>
          <w:trHeight w:val="403"/>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7C52D95F" w14:textId="77777777">
            <w:pPr>
              <w:rPr>
                <w:rFonts w:ascii="Calibri" w:hAnsi="Calibri" w:cs="Calibri" w:eastAsia="Calibri"/>
                <w:b/>
                <w:color w:val="FFFFFF"/>
                <w:sz w:val="24"/>
              </w:rPr>
              <w:pStyle w:val="P68B1DB1-Normale2"/>
            </w:pPr>
            <w:r>
              <w:t xml:space="preserve">Durata e portata</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69FBD7" w14:textId="77777777">
            <w:pPr>
              <w:rPr>
                <w:rFonts w:ascii="Calibri" w:hAnsi="Calibri" w:cs="Calibri" w:eastAsia="Calibri"/>
                <w:color w:val="244061"/>
                <w:sz w:val="24"/>
              </w:rPr>
              <w:pStyle w:val="P68B1DB1-Normale4"/>
            </w:pPr>
            <w:r>
              <w:t xml:space="preserve">2 ore</w:t>
            </w:r>
          </w:p>
        </w:tc>
      </w:tr>
      <w:tr w14:paraId="33440E8F" w14:textId="77777777">
        <w:trPr>
          <w:trHeight w:val="403"/>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536BA85B" w14:textId="77777777">
            <w:pPr>
              <w:rPr>
                <w:rFonts w:ascii="Calibri" w:hAnsi="Calibri" w:cs="Calibri" w:eastAsia="Calibri"/>
                <w:b/>
                <w:color w:val="FFFFFF"/>
                <w:sz w:val="24"/>
              </w:rPr>
              <w:pStyle w:val="P68B1DB1-Normale2"/>
            </w:pPr>
            <w:r>
              <w:t xml:space="preserve">Requisiti di ammissione</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267ADB" w14:textId="77777777">
            <w:pPr>
              <w:rPr>
                <w:rFonts w:ascii="Calibri" w:hAnsi="Calibri" w:cs="Calibri" w:eastAsia="Calibri"/>
                <w:color w:val="244061"/>
                <w:sz w:val="24"/>
              </w:rPr>
            </w:pPr>
          </w:p>
        </w:tc>
      </w:tr>
      <w:tr w14:paraId="0ACE9D08" w14:textId="77777777">
        <w:trPr>
          <w:trHeight w:val="403"/>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54EF461C" w14:textId="77777777">
            <w:pPr>
              <w:rPr>
                <w:rFonts w:ascii="Calibri" w:hAnsi="Calibri" w:cs="Calibri" w:eastAsia="Calibri"/>
                <w:b/>
                <w:color w:val="FFFFFF"/>
                <w:sz w:val="24"/>
              </w:rPr>
              <w:pStyle w:val="P68B1DB1-Normale2"/>
            </w:pPr>
            <w:r>
              <w:t xml:space="preserve">Struttura e moduli di formazione</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A6188EB" w14:textId="77777777">
            <w:pPr>
              <w:rPr>
                <w:rFonts w:ascii="Calibri" w:hAnsi="Calibri" w:cs="Calibri" w:eastAsia="Calibri"/>
                <w:color w:val="244061"/>
                <w:sz w:val="24"/>
              </w:rPr>
              <w:pStyle w:val="P68B1DB1-Normale4"/>
            </w:pPr>
            <w:r>
              <w:t>Autoapprendimento</w:t>
            </w:r>
          </w:p>
        </w:tc>
      </w:tr>
      <w:tr w14:paraId="187CE25A" w14:textId="77777777">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336AE08C" w14:textId="77777777">
            <w:pPr>
              <w:rPr>
                <w:rFonts w:ascii="Calibri" w:hAnsi="Calibri" w:cs="Calibri" w:eastAsia="Calibri"/>
                <w:b/>
                <w:color w:val="FFFFFF"/>
                <w:sz w:val="24"/>
              </w:rPr>
              <w:pStyle w:val="P68B1DB1-Normale2"/>
            </w:pPr>
            <w:r>
              <w:t xml:space="preserve">Obiettivi e obiettivi</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352DE2" w14:textId="77777777">
            <w:pPr>
              <w:rPr>
                <w:rFonts w:ascii="Calibri" w:hAnsi="Calibri" w:cs="Calibri" w:eastAsia="Calibri"/>
                <w:color w:val="244061"/>
                <w:sz w:val="24"/>
              </w:rPr>
              <w:pStyle w:val="P68B1DB1-Normale4"/>
            </w:pPr>
            <w:r>
              <w:t xml:space="preserve">Alla fine di questo modulo gli studenti saranno in grado di:</w:t>
            </w:r>
          </w:p>
          <w:p w14:paraId="612DF477" w14:textId="77777777">
            <w:pPr>
              <w:rPr>
                <w:rFonts w:ascii="Calibri" w:hAnsi="Calibri" w:cs="Calibri" w:eastAsia="Calibri"/>
                <w:color w:val="244061"/>
                <w:sz w:val="24"/>
              </w:rPr>
            </w:pPr>
          </w:p>
          <w:p w14:paraId="3B08705E" w14:textId="77777777">
            <w:pPr>
              <w:rPr>
                <w:rFonts w:ascii="Calibri" w:hAnsi="Calibri" w:cs="Calibri" w:eastAsia="Calibri"/>
                <w:color w:val="244061"/>
                <w:sz w:val="24"/>
              </w:rPr>
              <w:pStyle w:val="P68B1DB1-Normale4"/>
            </w:pPr>
            <w:r>
              <w:t xml:space="preserve">familiarizzare con i sistemi aerei senza equipaggio (UAS)</w:t>
            </w:r>
          </w:p>
          <w:p w14:paraId="4DCB98A5" w14:textId="77777777">
            <w:pPr>
              <w:rPr>
                <w:rFonts w:ascii="Calibri" w:hAnsi="Calibri" w:cs="Calibri" w:eastAsia="Calibri"/>
                <w:color w:val="244061"/>
                <w:sz w:val="24"/>
              </w:rPr>
              <w:pStyle w:val="P68B1DB1-Normale4"/>
            </w:pPr>
            <w:r>
              <w:t xml:space="preserve">comprendere le applicazioni attuali e future per UAS</w:t>
            </w:r>
          </w:p>
          <w:p w14:paraId="16ABCB42" w14:textId="77777777">
            <w:pPr>
              <w:rPr>
                <w:rFonts w:ascii="Calibri" w:hAnsi="Calibri" w:cs="Calibri" w:eastAsia="Calibri"/>
                <w:color w:val="244061"/>
                <w:sz w:val="24"/>
              </w:rPr>
              <w:pStyle w:val="P68B1DB1-Normale4"/>
            </w:pPr>
            <w:r>
              <w:t xml:space="preserve">familiarizzare con gli elementi UAS di base</w:t>
            </w:r>
          </w:p>
          <w:p w14:paraId="57A16A3B" w14:textId="77777777">
            <w:pPr>
              <w:rPr>
                <w:rFonts w:ascii="Calibri" w:hAnsi="Calibri" w:cs="Calibri" w:eastAsia="Calibri"/>
                <w:color w:val="244061"/>
                <w:sz w:val="24"/>
              </w:rPr>
              <w:pStyle w:val="P68B1DB1-Normale4"/>
            </w:pPr>
            <w:r>
              <w:t xml:space="preserve">scopri i diversi tipi di payload/sensori e le loro applicazioni</w:t>
            </w:r>
          </w:p>
          <w:p w14:paraId="66754FAB" w14:textId="77777777">
            <w:pPr>
              <w:rPr>
                <w:rFonts w:ascii="Calibri" w:hAnsi="Calibri" w:cs="Calibri" w:eastAsia="Calibri"/>
                <w:color w:val="244061"/>
                <w:sz w:val="24"/>
              </w:rPr>
              <w:pStyle w:val="P68B1DB1-Normale4"/>
            </w:pPr>
            <w:r>
              <w:t xml:space="preserve">familiarizza con le attuali normative UAS</w:t>
            </w:r>
          </w:p>
          <w:p w14:paraId="3D7E4516" w14:textId="77777777">
            <w:pPr>
              <w:rPr>
                <w:rFonts w:ascii="Calibri" w:hAnsi="Calibri" w:cs="Calibri" w:eastAsia="Calibri"/>
                <w:color w:val="244061"/>
                <w:sz w:val="24"/>
              </w:rPr>
              <w:pStyle w:val="P68B1DB1-Normale4"/>
            </w:pPr>
            <w:r>
              <w:t xml:space="preserve">comprendere il significato dei fattori umani nella sicurezza degli UAS</w:t>
            </w:r>
          </w:p>
          <w:p w14:paraId="302D4166" w14:textId="77777777">
            <w:pPr>
              <w:rPr>
                <w:rFonts w:ascii="Calibri" w:hAnsi="Calibri" w:cs="Calibri" w:eastAsia="Calibri"/>
                <w:color w:val="244061"/>
                <w:sz w:val="24"/>
              </w:rPr>
            </w:pPr>
          </w:p>
          <w:p w14:paraId="5332A8D1" w14:textId="77777777">
            <w:pPr>
              <w:rPr>
                <w:rFonts w:ascii="Calibri" w:hAnsi="Calibri" w:cs="Calibri" w:eastAsia="Calibri"/>
                <w:color w:val="244061"/>
                <w:sz w:val="24"/>
              </w:rPr>
            </w:pPr>
          </w:p>
          <w:p w14:paraId="59832DB2" w14:textId="77777777">
            <w:pPr>
              <w:rPr>
                <w:rFonts w:ascii="Calibri" w:hAnsi="Calibri" w:cs="Calibri" w:eastAsia="Calibri"/>
                <w:color w:val="244061"/>
                <w:sz w:val="24"/>
              </w:rPr>
            </w:pPr>
          </w:p>
        </w:tc>
      </w:tr>
      <w:tr w14:paraId="26F589E1" w14:textId="77777777">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0A0464A0" w14:textId="77777777">
            <w:pPr>
              <w:rPr>
                <w:rFonts w:ascii="Calibri" w:hAnsi="Calibri" w:cs="Calibri" w:eastAsia="Calibri"/>
                <w:b/>
                <w:color w:val="FFFFFF"/>
                <w:sz w:val="24"/>
              </w:rPr>
              <w:pStyle w:val="P68B1DB1-Normale2"/>
            </w:pPr>
            <w:r>
              <w:t xml:space="preserve">Risultati dell'apprendimento</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94FE01" w14:textId="77777777">
            <w:pPr>
              <w:rPr>
                <w:rFonts w:ascii="Calibri" w:hAnsi="Calibri" w:cs="Calibri" w:eastAsia="Calibri"/>
                <w:b/>
                <w:color w:val="244061"/>
                <w:sz w:val="24"/>
              </w:rPr>
            </w:pPr>
          </w:p>
          <w:p w14:paraId="1FE148D4" w14:textId="77777777">
            <w:pPr>
              <w:rPr>
                <w:rFonts w:ascii="Calibri" w:hAnsi="Calibri" w:cs="Calibri" w:eastAsia="Calibri"/>
                <w:b/>
                <w:color w:val="244061"/>
                <w:sz w:val="24"/>
              </w:rPr>
              <w:pStyle w:val="P68B1DB1-Normale5"/>
            </w:pPr>
            <w:r>
              <w:t xml:space="preserve">Gli studenti impareranno i fondamenti della tecnologia UAS e i requisiti normativi di base per il funzionamento nell'UE</w:t>
            </w:r>
          </w:p>
          <w:p w14:paraId="20B3A60A" w14:textId="77777777">
            <w:pPr>
              <w:rPr>
                <w:rFonts w:ascii="Calibri" w:hAnsi="Calibri" w:cs="Calibri" w:eastAsia="Calibri"/>
                <w:b/>
                <w:color w:val="244061"/>
                <w:sz w:val="24"/>
              </w:rPr>
            </w:pPr>
          </w:p>
        </w:tc>
      </w:tr>
      <w:tr w14:paraId="2D3C7FDA" w14:textId="77777777">
        <w:trPr>
          <w:trHeight w:val="396"/>
        </w:trPr>
        <w:tc>
          <w:tcPr>
            <w:tcW w:w="2714" w:type="dxa"/>
            <w:vMerge w:val="restart"/>
            <w:tcBorders>
              <w:top w:val="single" w:sz="4" w:space="0" w:color="000000"/>
              <w:left w:val="single" w:sz="4" w:space="0" w:color="000000"/>
              <w:bottom w:val="single" w:sz="4" w:space="0" w:color="000000"/>
              <w:right w:val="single" w:sz="4" w:space="0" w:color="000000"/>
            </w:tcBorders>
            <w:shd w:val="clear" w:color="auto" w:fill="75B239"/>
            <w:vAlign w:val="center"/>
          </w:tcPr>
          <w:p w14:paraId="34B731B7" w14:textId="77777777">
            <w:pPr>
              <w:rPr>
                <w:rFonts w:ascii="Calibri" w:hAnsi="Calibri" w:cs="Calibri" w:eastAsia="Calibri"/>
                <w:b/>
                <w:color w:val="FFFFFF"/>
                <w:sz w:val="24"/>
              </w:rPr>
              <w:pStyle w:val="P68B1DB1-Normale2"/>
            </w:pPr>
            <w:r>
              <w:t xml:space="preserve">Campo di apprendimento</w:t>
            </w:r>
          </w:p>
          <w:p w14:paraId="72FAFD10" w14:textId="77777777">
            <w:pPr>
              <w:rPr>
                <w:rFonts w:ascii="Calibri" w:hAnsi="Calibri" w:cs="Calibri" w:eastAsia="Calibri"/>
                <w:b/>
                <w:color w:val="FFFFFF"/>
                <w:sz w:val="24"/>
              </w:rPr>
            </w:pPr>
          </w:p>
        </w:tc>
        <w:tc>
          <w:tcPr>
            <w:tcW w:w="6030" w:type="dxa"/>
            <w:tcBorders>
              <w:top w:val="single" w:sz="4" w:space="0" w:color="000000"/>
              <w:left w:val="single" w:sz="4" w:space="0" w:color="000000"/>
              <w:bottom w:val="single" w:sz="4" w:space="0" w:color="000000"/>
              <w:right w:val="single" w:sz="4" w:space="0" w:color="000000"/>
            </w:tcBorders>
            <w:shd w:val="clear" w:color="auto" w:fill="FFFFFF"/>
          </w:tcPr>
          <w:p w14:paraId="21CB48DF" w14:textId="77777777">
            <w:pPr>
              <w:widowControl w:val="0"/>
              <w:pBdr>
                <w:top w:val="nil"/>
                <w:left w:val="nil"/>
                <w:bottom w:val="nil"/>
                <w:right w:val="nil"/>
                <w:between w:val="nil"/>
              </w:pBdr>
              <w:rPr>
                <w:rFonts w:ascii="Calibri" w:hAnsi="Calibri" w:cs="Calibri" w:eastAsia="Calibri"/>
                <w:color w:val="000000"/>
                <w:sz w:val="24"/>
              </w:rPr>
              <w:pStyle w:val="P68B1DB1-Normale6"/>
            </w:pPr>
            <w:r>
              <w:t xml:space="preserve"> Aviazione</w:t>
            </w:r>
          </w:p>
        </w:tc>
        <w:tc>
          <w:tcPr>
            <w:tcW w:w="601" w:type="dxa"/>
            <w:tcBorders>
              <w:top w:val="single" w:sz="4" w:space="0" w:color="000000"/>
              <w:left w:val="single" w:sz="4" w:space="0" w:color="000000"/>
              <w:bottom w:val="single" w:sz="4" w:space="0" w:color="000000"/>
              <w:right w:val="single" w:sz="4" w:space="0" w:color="000000"/>
            </w:tcBorders>
            <w:shd w:val="clear" w:color="auto" w:fill="75B239"/>
          </w:tcPr>
          <w:p w14:paraId="0EB768CF" w14:textId="77777777">
            <w:pPr>
              <w:tabs>
                <w:tab w:val="center" w:pos="759"/>
              </w:tabs>
              <w:rPr>
                <w:rFonts w:ascii="Calibri" w:hAnsi="Calibri" w:cs="Calibri" w:eastAsia="Calibri"/>
                <w:color w:val="000000"/>
                <w:sz w:val="24"/>
              </w:rPr>
              <w:pStyle w:val="P68B1DB1-Normale6"/>
            </w:pPr>
            <w:r>
              <w:tab/>
            </w:r>
          </w:p>
        </w:tc>
      </w:tr>
      <w:tr w14:paraId="41B5B5E1" w14:textId="77777777">
        <w:trPr>
          <w:trHeight w:val="416"/>
        </w:trPr>
        <w:tc>
          <w:tcPr>
            <w:tcW w:w="2714" w:type="dxa"/>
            <w:vMerge/>
            <w:tcBorders>
              <w:top w:val="single" w:sz="4" w:space="0" w:color="000000"/>
              <w:left w:val="single" w:sz="4" w:space="0" w:color="000000"/>
              <w:bottom w:val="single" w:sz="4" w:space="0" w:color="000000"/>
              <w:right w:val="single" w:sz="4" w:space="0" w:color="000000"/>
            </w:tcBorders>
            <w:shd w:val="clear" w:color="auto" w:fill="75B239"/>
            <w:vAlign w:val="center"/>
          </w:tcPr>
          <w:p w14:paraId="05019FF2" w14:textId="77777777">
            <w:pPr>
              <w:widowControl w:val="0"/>
              <w:pBdr>
                <w:top w:val="nil"/>
                <w:left w:val="nil"/>
                <w:bottom w:val="nil"/>
                <w:right w:val="nil"/>
                <w:between w:val="nil"/>
              </w:pBdr>
              <w:spacing w:line="276" w:lineRule="auto"/>
              <w:rPr>
                <w:rFonts w:ascii="Calibri" w:hAnsi="Calibri" w:cs="Calibri" w:eastAsia="Calibri"/>
                <w:color w:val="000000"/>
                <w:sz w:val="24"/>
              </w:rPr>
            </w:pPr>
          </w:p>
        </w:tc>
        <w:tc>
          <w:tcPr>
            <w:tcW w:w="6030" w:type="dxa"/>
            <w:tcBorders>
              <w:top w:val="single" w:sz="4" w:space="0" w:color="000000"/>
              <w:left w:val="single" w:sz="4" w:space="0" w:color="000000"/>
              <w:bottom w:val="single" w:sz="4" w:space="0" w:color="000000"/>
              <w:right w:val="single" w:sz="4" w:space="0" w:color="000000"/>
            </w:tcBorders>
            <w:shd w:val="clear" w:color="auto" w:fill="FFFFFF"/>
          </w:tcPr>
          <w:p w14:paraId="2A61C0E9" w14:textId="77777777">
            <w:pPr>
              <w:widowControl w:val="0"/>
              <w:pBdr>
                <w:top w:val="nil"/>
                <w:left w:val="nil"/>
                <w:bottom w:val="nil"/>
                <w:right w:val="nil"/>
                <w:between w:val="nil"/>
              </w:pBdr>
              <w:rPr>
                <w:rFonts w:ascii="Calibri" w:hAnsi="Calibri" w:cs="Calibri" w:eastAsia="Calibri"/>
                <w:color w:val="000000"/>
                <w:sz w:val="24"/>
              </w:rPr>
              <w:pStyle w:val="P68B1DB1-Normale6"/>
            </w:pPr>
            <w:r>
              <w:t xml:space="preserve"> UAS</w:t>
            </w:r>
          </w:p>
        </w:tc>
        <w:tc>
          <w:tcPr>
            <w:tcW w:w="601" w:type="dxa"/>
            <w:tcBorders>
              <w:top w:val="single" w:sz="4" w:space="0" w:color="000000"/>
              <w:left w:val="single" w:sz="4" w:space="0" w:color="000000"/>
              <w:bottom w:val="single" w:sz="4" w:space="0" w:color="000000"/>
              <w:right w:val="single" w:sz="4" w:space="0" w:color="000000"/>
            </w:tcBorders>
            <w:shd w:val="clear" w:color="auto" w:fill="75B239"/>
          </w:tcPr>
          <w:p w14:paraId="033274C1" w14:textId="77777777">
            <w:pPr>
              <w:tabs>
                <w:tab w:val="center" w:pos="759"/>
              </w:tabs>
              <w:rPr>
                <w:rFonts w:ascii="Calibri" w:hAnsi="Calibri" w:cs="Calibri" w:eastAsia="Calibri"/>
                <w:color w:val="000000"/>
                <w:sz w:val="24"/>
              </w:rPr>
            </w:pPr>
          </w:p>
        </w:tc>
      </w:tr>
      <w:tr w14:paraId="4F44A5C1" w14:textId="77777777">
        <w:trPr>
          <w:trHeight w:val="408"/>
        </w:trPr>
        <w:tc>
          <w:tcPr>
            <w:tcW w:w="2714" w:type="dxa"/>
            <w:vMerge/>
            <w:tcBorders>
              <w:top w:val="single" w:sz="4" w:space="0" w:color="000000"/>
              <w:left w:val="single" w:sz="4" w:space="0" w:color="000000"/>
              <w:bottom w:val="single" w:sz="4" w:space="0" w:color="000000"/>
              <w:right w:val="single" w:sz="4" w:space="0" w:color="000000"/>
            </w:tcBorders>
            <w:shd w:val="clear" w:color="auto" w:fill="75B239"/>
            <w:vAlign w:val="center"/>
          </w:tcPr>
          <w:p w14:paraId="730F4132" w14:textId="77777777">
            <w:pPr>
              <w:widowControl w:val="0"/>
              <w:pBdr>
                <w:top w:val="nil"/>
                <w:left w:val="nil"/>
                <w:bottom w:val="nil"/>
                <w:right w:val="nil"/>
                <w:between w:val="nil"/>
              </w:pBdr>
              <w:spacing w:line="276" w:lineRule="auto"/>
              <w:rPr>
                <w:rFonts w:ascii="Calibri" w:hAnsi="Calibri" w:cs="Calibri" w:eastAsia="Calibri"/>
                <w:color w:val="000000"/>
                <w:sz w:val="24"/>
              </w:rPr>
            </w:pPr>
          </w:p>
        </w:tc>
        <w:tc>
          <w:tcPr>
            <w:tcW w:w="6030" w:type="dxa"/>
            <w:tcBorders>
              <w:top w:val="single" w:sz="4" w:space="0" w:color="000000"/>
              <w:left w:val="single" w:sz="4" w:space="0" w:color="000000"/>
              <w:bottom w:val="single" w:sz="4" w:space="0" w:color="000000"/>
              <w:right w:val="single" w:sz="4" w:space="0" w:color="000000"/>
            </w:tcBorders>
            <w:shd w:val="clear" w:color="auto" w:fill="FFFFFF"/>
          </w:tcPr>
          <w:p w14:paraId="2B44FE72" w14:textId="77777777">
            <w:pPr>
              <w:widowControl w:val="0"/>
              <w:pBdr>
                <w:top w:val="nil"/>
                <w:left w:val="nil"/>
                <w:bottom w:val="nil"/>
                <w:right w:val="nil"/>
                <w:between w:val="nil"/>
              </w:pBdr>
              <w:rPr>
                <w:rFonts w:ascii="Calibri" w:hAnsi="Calibri" w:cs="Calibri" w:eastAsia="Calibri"/>
                <w:color w:val="000000"/>
                <w:sz w:val="24"/>
              </w:rPr>
              <w:pStyle w:val="P68B1DB1-Normale6"/>
            </w:pPr>
            <w:r>
              <w:t xml:space="preserve"> </w:t>
            </w:r>
          </w:p>
        </w:tc>
        <w:tc>
          <w:tcPr>
            <w:tcW w:w="601" w:type="dxa"/>
            <w:tcBorders>
              <w:top w:val="single" w:sz="4" w:space="0" w:color="000000"/>
              <w:left w:val="single" w:sz="4" w:space="0" w:color="000000"/>
              <w:bottom w:val="single" w:sz="4" w:space="0" w:color="000000"/>
              <w:right w:val="single" w:sz="4" w:space="0" w:color="000000"/>
            </w:tcBorders>
            <w:shd w:val="clear" w:color="auto" w:fill="75B239"/>
          </w:tcPr>
          <w:p w14:paraId="10E228D1" w14:textId="77777777">
            <w:pPr>
              <w:rPr>
                <w:rFonts w:ascii="Calibri" w:hAnsi="Calibri" w:cs="Calibri" w:eastAsia="Calibri"/>
                <w:color w:val="000000"/>
                <w:sz w:val="24"/>
              </w:rPr>
            </w:pPr>
          </w:p>
        </w:tc>
      </w:tr>
      <w:tr w14:paraId="55BBE1AF" w14:textId="77777777">
        <w:trPr>
          <w:trHeight w:val="3773"/>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1797B010" w14:textId="77777777">
            <w:pPr>
              <w:rPr>
                <w:rFonts w:ascii="Calibri" w:hAnsi="Calibri" w:cs="Calibri" w:eastAsia="Calibri"/>
                <w:b/>
                <w:color w:val="FFFFFF"/>
                <w:sz w:val="24"/>
              </w:rPr>
              <w:pStyle w:val="P68B1DB1-Normale2"/>
            </w:pPr>
            <w:r>
              <w:t xml:space="preserve">Indice dei contenuti</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4A0C36" w14:textId="77777777">
            <w:pPr>
              <w:rPr>
                <w:rFonts w:ascii="Calibri" w:hAnsi="Calibri" w:cs="Calibri" w:eastAsia="Calibri"/>
                <w:b/>
                <w:sz w:val="24"/>
              </w:rPr>
              <w:pStyle w:val="P68B1DB1-Normale7"/>
            </w:pPr>
            <w:bookmarkStart w:id="0" w:name="_gjdgxs" w:colFirst="0" w:colLast="0"/>
            <w:bookmarkEnd w:id="0"/>
            <w:r>
              <w:t xml:space="preserve">Corso 1: Introduzione alla tecnologia UAS e al suo futuro</w:t>
            </w:r>
          </w:p>
          <w:p w14:paraId="00C34884" w14:textId="77777777">
            <w:pPr>
              <w:rPr>
                <w:rFonts w:ascii="Calibri" w:hAnsi="Calibri" w:cs="Calibri" w:eastAsia="Calibri"/>
                <w:sz w:val="24"/>
              </w:rPr>
            </w:pPr>
          </w:p>
          <w:p w14:paraId="5EC19BB6" w14:textId="77777777">
            <w:pPr>
              <w:ind w:left="360"/>
              <w:rPr>
                <w:rFonts w:ascii="Calibri" w:hAnsi="Calibri" w:cs="Calibri" w:eastAsia="Calibri"/>
                <w:b/>
                <w:sz w:val="24"/>
              </w:rPr>
              <w:pStyle w:val="P68B1DB1-Normale7"/>
            </w:pPr>
            <w:r>
              <w:t xml:space="preserve">Unità 1 — Storia</w:t>
            </w:r>
          </w:p>
          <w:p w14:paraId="447F71F4" w14:textId="77777777">
            <w:pPr>
              <w:ind w:left="360"/>
              <w:rPr>
                <w:rFonts w:ascii="Calibri" w:hAnsi="Calibri" w:cs="Calibri" w:eastAsia="Calibri"/>
                <w:b/>
                <w:sz w:val="24"/>
              </w:rPr>
              <w:pStyle w:val="P68B1DB1-Normale7"/>
            </w:pPr>
            <w:r>
              <w:t>L'inizio</w:t>
            </w:r>
          </w:p>
          <w:p w14:paraId="684384F7" w14:textId="77777777">
            <w:pPr>
              <w:ind w:left="360"/>
              <w:rPr>
                <w:rFonts w:ascii="Calibri" w:hAnsi="Calibri" w:cs="Calibri" w:eastAsia="Calibri"/>
                <w:b/>
                <w:sz w:val="24"/>
              </w:rPr>
              <w:pStyle w:val="P68B1DB1-Normale7"/>
            </w:pPr>
            <w:r>
              <w:t xml:space="preserve">Necessità di un controllo efficace</w:t>
            </w:r>
          </w:p>
          <w:p w14:paraId="0150E415" w14:textId="77777777">
            <w:pPr>
              <w:ind w:left="360"/>
              <w:rPr>
                <w:rFonts w:ascii="Calibri" w:hAnsi="Calibri" w:cs="Calibri" w:eastAsia="Calibri"/>
                <w:b/>
                <w:sz w:val="24"/>
              </w:rPr>
              <w:pStyle w:val="P68B1DB1-Normale7"/>
            </w:pPr>
            <w:r>
              <w:t xml:space="preserve">Radio &amp; Autopilota</w:t>
            </w:r>
          </w:p>
          <w:p w14:paraId="174A9FC5" w14:textId="77777777">
            <w:pPr>
              <w:ind w:left="360"/>
              <w:rPr>
                <w:rFonts w:ascii="Calibri" w:hAnsi="Calibri" w:cs="Calibri" w:eastAsia="Calibri"/>
                <w:b/>
                <w:sz w:val="24"/>
              </w:rPr>
            </w:pPr>
          </w:p>
          <w:p w14:paraId="24E00D81" w14:textId="77777777">
            <w:pPr>
              <w:ind w:left="360"/>
              <w:rPr>
                <w:rFonts w:ascii="Calibri" w:hAnsi="Calibri" w:cs="Calibri" w:eastAsia="Calibri"/>
                <w:b/>
                <w:sz w:val="24"/>
              </w:rPr>
              <w:pStyle w:val="P68B1DB1-Normale7"/>
            </w:pPr>
            <w:r>
              <w:t xml:space="preserve">Unità 2 — Introduzione UAS e applicazioni</w:t>
            </w:r>
          </w:p>
          <w:p w14:paraId="4272D109" w14:textId="77777777">
            <w:pPr>
              <w:ind w:left="360"/>
              <w:rPr>
                <w:rFonts w:ascii="Calibri" w:hAnsi="Calibri" w:cs="Calibri" w:eastAsia="Calibri"/>
                <w:b/>
                <w:sz w:val="24"/>
              </w:rPr>
              <w:pStyle w:val="P68B1DB1-Normale7"/>
            </w:pPr>
            <w:r>
              <w:t xml:space="preserve">Definizione UAS</w:t>
            </w:r>
          </w:p>
          <w:p w14:paraId="49CA2D2F" w14:textId="77777777">
            <w:pPr>
              <w:ind w:left="360"/>
              <w:rPr>
                <w:rFonts w:ascii="Calibri" w:hAnsi="Calibri" w:cs="Calibri" w:eastAsia="Calibri"/>
                <w:b/>
                <w:sz w:val="24"/>
              </w:rPr>
              <w:pStyle w:val="P68B1DB1-Normale7"/>
            </w:pPr>
            <w:r>
              <w:t xml:space="preserve">Tecnologia di base</w:t>
            </w:r>
          </w:p>
          <w:p w14:paraId="6C343D3D" w14:textId="77777777">
            <w:pPr>
              <w:ind w:left="360"/>
              <w:rPr>
                <w:rFonts w:ascii="Calibri" w:hAnsi="Calibri" w:cs="Calibri" w:eastAsia="Calibri"/>
                <w:b/>
                <w:sz w:val="24"/>
              </w:rPr>
              <w:pStyle w:val="P68B1DB1-Normale7"/>
            </w:pPr>
            <w:r>
              <w:t xml:space="preserve">Carichi utili</w:t>
            </w:r>
          </w:p>
          <w:p w14:paraId="2B1E2CD8" w14:textId="77777777">
            <w:pPr>
              <w:ind w:left="360"/>
              <w:rPr>
                <w:rFonts w:ascii="Calibri" w:hAnsi="Calibri" w:cs="Calibri" w:eastAsia="Calibri"/>
                <w:b/>
                <w:sz w:val="24"/>
              </w:rPr>
              <w:pStyle w:val="P68B1DB1-Normale7"/>
            </w:pPr>
            <w:r>
              <w:t xml:space="preserve">Software UAS</w:t>
            </w:r>
          </w:p>
          <w:p w14:paraId="3FAB32A9" w14:textId="77777777">
            <w:pPr>
              <w:ind w:left="360"/>
              <w:rPr>
                <w:rFonts w:ascii="Calibri" w:hAnsi="Calibri" w:cs="Calibri" w:eastAsia="Calibri"/>
                <w:b/>
                <w:sz w:val="24"/>
              </w:rPr>
              <w:pStyle w:val="P68B1DB1-Normale7"/>
            </w:pPr>
            <w:r>
              <w:t xml:space="preserve">Applicazione commerciale</w:t>
            </w:r>
          </w:p>
          <w:p w14:paraId="25C34F38" w14:textId="77777777">
            <w:pPr>
              <w:ind w:left="360"/>
              <w:rPr>
                <w:rFonts w:ascii="Calibri" w:hAnsi="Calibri" w:cs="Calibri" w:eastAsia="Calibri"/>
                <w:b/>
                <w:sz w:val="24"/>
              </w:rPr>
            </w:pPr>
          </w:p>
          <w:p w14:paraId="50C2D84E" w14:textId="77777777">
            <w:pPr>
              <w:ind w:left="360"/>
              <w:rPr>
                <w:rFonts w:ascii="Calibri" w:hAnsi="Calibri" w:cs="Calibri" w:eastAsia="Calibri"/>
                <w:b/>
                <w:sz w:val="24"/>
              </w:rPr>
              <w:pStyle w:val="P68B1DB1-Normale7"/>
            </w:pPr>
            <w:r>
              <w:t xml:space="preserve">Unità 3 — Il "sistema" in UAS</w:t>
            </w:r>
          </w:p>
          <w:p w14:paraId="5DF114AE" w14:textId="77777777">
            <w:pPr>
              <w:ind w:left="360"/>
              <w:rPr>
                <w:rFonts w:ascii="Calibri" w:hAnsi="Calibri" w:cs="Calibri" w:eastAsia="Calibri"/>
                <w:b/>
                <w:sz w:val="24"/>
              </w:rPr>
              <w:pStyle w:val="P68B1DB1-Normale7"/>
            </w:pPr>
            <w:r>
              <w:t xml:space="preserve">Elementi di base</w:t>
            </w:r>
          </w:p>
          <w:p w14:paraId="04B34A14" w14:textId="77777777">
            <w:pPr>
              <w:ind w:left="360"/>
              <w:rPr>
                <w:rFonts w:ascii="Calibri" w:hAnsi="Calibri" w:cs="Calibri" w:eastAsia="Calibri"/>
                <w:b/>
                <w:sz w:val="24"/>
              </w:rPr>
              <w:pStyle w:val="P68B1DB1-Normale7"/>
            </w:pPr>
            <w:r>
              <w:t xml:space="preserve">Tipi di piattaforma</w:t>
            </w:r>
          </w:p>
          <w:p w14:paraId="6D2DA632" w14:textId="77777777">
            <w:pPr>
              <w:ind w:left="360"/>
              <w:rPr>
                <w:rFonts w:ascii="Calibri" w:hAnsi="Calibri" w:cs="Calibri" w:eastAsia="Calibri"/>
                <w:b/>
                <w:sz w:val="24"/>
              </w:rPr>
              <w:pStyle w:val="P68B1DB1-Normale7"/>
            </w:pPr>
            <w:r>
              <w:t xml:space="preserve">Comando &amp; controllo</w:t>
            </w:r>
          </w:p>
          <w:p w14:paraId="0B4DD091" w14:textId="77777777">
            <w:pPr>
              <w:ind w:left="360"/>
              <w:rPr>
                <w:rFonts w:ascii="Calibri" w:hAnsi="Calibri" w:cs="Calibri" w:eastAsia="Calibri"/>
                <w:b/>
                <w:sz w:val="24"/>
              </w:rPr>
              <w:pStyle w:val="P68B1DB1-Normale7"/>
            </w:pPr>
            <w:r>
              <w:t xml:space="preserve">Avvio &amp; Recupero</w:t>
            </w:r>
          </w:p>
          <w:p w14:paraId="4346FCA7" w14:textId="77777777">
            <w:pPr>
              <w:ind w:left="360"/>
              <w:rPr>
                <w:rFonts w:ascii="Calibri" w:hAnsi="Calibri" w:cs="Calibri" w:eastAsia="Calibri"/>
                <w:b/>
                <w:sz w:val="24"/>
              </w:rPr>
            </w:pPr>
          </w:p>
          <w:p w14:paraId="1557726E" w14:textId="77777777">
            <w:pPr>
              <w:ind w:left="360"/>
              <w:rPr>
                <w:rFonts w:ascii="Calibri" w:hAnsi="Calibri" w:cs="Calibri" w:eastAsia="Calibri"/>
                <w:b/>
                <w:sz w:val="24"/>
              </w:rPr>
              <w:pStyle w:val="P68B1DB1-Normale7"/>
            </w:pPr>
            <w:r>
              <w:t xml:space="preserve">Unità 4 — UAS Sensing</w:t>
            </w:r>
          </w:p>
          <w:p w14:paraId="56CD9EAE" w14:textId="77777777">
            <w:pPr>
              <w:ind w:left="360"/>
              <w:rPr>
                <w:rFonts w:ascii="Calibri" w:hAnsi="Calibri" w:cs="Calibri" w:eastAsia="Calibri"/>
                <w:b/>
                <w:sz w:val="24"/>
              </w:rPr>
              <w:pStyle w:val="P68B1DB1-Normale7"/>
            </w:pPr>
            <w:r>
              <w:t xml:space="preserve">Introduzione al rilevamento</w:t>
            </w:r>
          </w:p>
          <w:p w14:paraId="294D664F" w14:textId="77777777">
            <w:pPr>
              <w:ind w:left="360"/>
              <w:rPr>
                <w:rFonts w:ascii="Calibri" w:hAnsi="Calibri" w:cs="Calibri" w:eastAsia="Calibri"/>
                <w:b/>
                <w:sz w:val="24"/>
              </w:rPr>
              <w:pStyle w:val="P68B1DB1-Normale7"/>
            </w:pPr>
            <w:r>
              <w:t xml:space="preserve">Tipi di sensori</w:t>
            </w:r>
          </w:p>
          <w:p w14:paraId="195AAA29" w14:textId="77777777">
            <w:pPr>
              <w:ind w:left="360"/>
              <w:rPr>
                <w:rFonts w:ascii="Calibri" w:hAnsi="Calibri" w:cs="Calibri" w:eastAsia="Calibri"/>
                <w:b/>
                <w:sz w:val="24"/>
              </w:rPr>
              <w:pStyle w:val="P68B1DB1-Normale7"/>
            </w:pPr>
            <w:r>
              <w:t xml:space="preserve">Dati geospaziali</w:t>
            </w:r>
          </w:p>
          <w:p w14:paraId="463EA8FB" w14:textId="77777777">
            <w:pPr>
              <w:ind w:left="360"/>
              <w:rPr>
                <w:rFonts w:ascii="Calibri" w:hAnsi="Calibri" w:cs="Calibri" w:eastAsia="Calibri"/>
                <w:b/>
                <w:sz w:val="24"/>
              </w:rPr>
            </w:pPr>
          </w:p>
          <w:p w14:paraId="6CE586F6" w14:textId="77777777">
            <w:pPr>
              <w:ind w:left="360"/>
              <w:rPr>
                <w:rFonts w:ascii="Calibri" w:hAnsi="Calibri" w:cs="Calibri" w:eastAsia="Calibri"/>
                <w:b/>
                <w:sz w:val="24"/>
              </w:rPr>
              <w:pStyle w:val="P68B1DB1-Normale7"/>
            </w:pPr>
            <w:r>
              <w:t xml:space="preserve">Unità 5 — Regolamenti, Norme e Orientamenti UAS</w:t>
            </w:r>
          </w:p>
          <w:p w14:paraId="3C778D25" w14:textId="77777777">
            <w:pPr>
              <w:ind w:left="360"/>
              <w:rPr>
                <w:rFonts w:ascii="Calibri" w:hAnsi="Calibri" w:cs="Calibri" w:eastAsia="Calibri"/>
                <w:b/>
                <w:sz w:val="24"/>
              </w:rPr>
              <w:pStyle w:val="P68B1DB1-Normale7"/>
            </w:pPr>
            <w:r>
              <w:t xml:space="preserve">Sistema di regolamentazione dell'aviazione </w:t>
            </w:r>
          </w:p>
          <w:p w14:paraId="516E8EFF" w14:textId="77777777">
            <w:pPr>
              <w:ind w:left="360"/>
              <w:rPr>
                <w:rFonts w:ascii="Calibri" w:hAnsi="Calibri" w:cs="Calibri" w:eastAsia="Calibri"/>
                <w:b/>
                <w:sz w:val="24"/>
              </w:rPr>
              <w:pStyle w:val="P68B1DB1-Normale7"/>
            </w:pPr>
            <w:r>
              <w:t xml:space="preserve">Attuali regolamenti UAS </w:t>
            </w:r>
          </w:p>
          <w:p w14:paraId="19709C37" w14:textId="77777777">
            <w:pPr>
              <w:ind w:left="360"/>
              <w:rPr>
                <w:rFonts w:ascii="Calibri" w:hAnsi="Calibri" w:cs="Calibri" w:eastAsia="Calibri"/>
                <w:b/>
                <w:sz w:val="24"/>
              </w:rPr>
              <w:pStyle w:val="P68B1DB1-Normale7"/>
            </w:pPr>
            <w:r>
              <w:t xml:space="preserve">La via da seguire</w:t>
            </w:r>
          </w:p>
          <w:p w14:paraId="102599B7" w14:textId="77777777">
            <w:pPr>
              <w:rPr>
                <w:rFonts w:ascii="Calibri" w:hAnsi="Calibri" w:cs="Calibri" w:eastAsia="Calibri"/>
                <w:b/>
                <w:sz w:val="24"/>
              </w:rPr>
            </w:pPr>
          </w:p>
          <w:p w14:paraId="0D86A9A5" w14:textId="77777777">
            <w:pPr>
              <w:ind w:left="360"/>
              <w:rPr>
                <w:rFonts w:ascii="Calibri" w:hAnsi="Calibri" w:cs="Calibri" w:eastAsia="Calibri"/>
                <w:b/>
                <w:sz w:val="24"/>
              </w:rPr>
              <w:pStyle w:val="P68B1DB1-Normale7"/>
            </w:pPr>
            <w:r>
              <w:t xml:space="preserve">Unità 6 — Fattori umani in UAS</w:t>
            </w:r>
          </w:p>
          <w:p w14:paraId="0226E035" w14:textId="77777777">
            <w:pPr>
              <w:ind w:left="360"/>
              <w:rPr>
                <w:rFonts w:ascii="Calibri" w:hAnsi="Calibri" w:cs="Calibri" w:eastAsia="Calibri"/>
                <w:b/>
                <w:sz w:val="24"/>
              </w:rPr>
              <w:pStyle w:val="P68B1DB1-Normale7"/>
            </w:pPr>
            <w:r>
              <w:t xml:space="preserve">Percezione umana</w:t>
            </w:r>
          </w:p>
          <w:p w14:paraId="28740CC0" w14:textId="77777777">
            <w:pPr>
              <w:ind w:left="360"/>
              <w:rPr>
                <w:rFonts w:ascii="Calibri" w:hAnsi="Calibri" w:cs="Calibri" w:eastAsia="Calibri"/>
                <w:b/>
                <w:sz w:val="24"/>
              </w:rPr>
              <w:pStyle w:val="P68B1DB1-Normale7"/>
            </w:pPr>
            <w:r>
              <w:t xml:space="preserve">Errore umano</w:t>
            </w:r>
          </w:p>
          <w:p w14:paraId="0719DDC6" w14:textId="77777777">
            <w:pPr>
              <w:ind w:left="360"/>
              <w:rPr>
                <w:rFonts w:ascii="Calibri" w:hAnsi="Calibri" w:cs="Calibri" w:eastAsia="Calibri"/>
                <w:b/>
                <w:sz w:val="24"/>
              </w:rPr>
              <w:pStyle w:val="P68B1DB1-Normale7"/>
            </w:pPr>
            <w:r>
              <w:t xml:space="preserve">Consapevolezza situazionale (SA)</w:t>
            </w:r>
          </w:p>
          <w:p w14:paraId="065DAC01" w14:textId="77777777">
            <w:pPr>
              <w:ind w:left="360"/>
              <w:rPr>
                <w:rFonts w:ascii="Calibri" w:hAnsi="Calibri" w:cs="Calibri" w:eastAsia="Calibri"/>
                <w:b/>
                <w:sz w:val="24"/>
              </w:rPr>
            </w:pPr>
          </w:p>
          <w:p w14:paraId="529C693F" w14:textId="77777777">
            <w:pPr>
              <w:ind w:left="360"/>
              <w:rPr>
                <w:rFonts w:ascii="Calibri" w:hAnsi="Calibri" w:cs="Calibri" w:eastAsia="Calibri"/>
                <w:b/>
                <w:sz w:val="24"/>
              </w:rPr>
              <w:pStyle w:val="P68B1DB1-Normale7"/>
            </w:pPr>
            <w:r>
              <w:t>Riepilogo</w:t>
            </w:r>
          </w:p>
          <w:p w14:paraId="557E6948" w14:textId="77777777">
            <w:pPr>
              <w:ind w:left="360"/>
              <w:rPr>
                <w:rFonts w:ascii="Calibri" w:hAnsi="Calibri" w:cs="Calibri" w:eastAsia="Calibri"/>
                <w:b/>
                <w:sz w:val="24"/>
              </w:rPr>
            </w:pPr>
          </w:p>
          <w:p w14:paraId="6D99CF5D" w14:textId="77777777">
            <w:pPr>
              <w:ind w:left="360"/>
              <w:rPr>
                <w:rFonts w:ascii="Calibri" w:hAnsi="Calibri" w:cs="Calibri" w:eastAsia="Calibri"/>
                <w:b/>
                <w:sz w:val="24"/>
              </w:rPr>
              <w:pStyle w:val="P68B1DB1-Normale7"/>
            </w:pPr>
            <w:r>
              <w:t xml:space="preserve">Metti alla prova le tue conoscenze</w:t>
            </w:r>
          </w:p>
          <w:p w14:paraId="40B50551" w14:textId="77777777">
            <w:pPr>
              <w:ind w:left="360"/>
              <w:rPr>
                <w:rFonts w:ascii="Calibri" w:hAnsi="Calibri" w:cs="Calibri" w:eastAsia="Calibri"/>
                <w:b/>
                <w:sz w:val="24"/>
              </w:rPr>
            </w:pPr>
          </w:p>
          <w:p w14:paraId="7B99C8DE" w14:textId="77777777">
            <w:pPr>
              <w:rPr>
                <w:rFonts w:ascii="Calibri" w:hAnsi="Calibri" w:cs="Calibri" w:eastAsia="Calibri"/>
                <w:sz w:val="24"/>
              </w:rPr>
            </w:pPr>
          </w:p>
        </w:tc>
      </w:tr>
      <w:tr w14:paraId="5E47A919" w14:textId="77777777">
        <w:trPr>
          <w:trHeight w:val="3550"/>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23CDEC4A" w14:textId="77777777">
            <w:pPr>
              <w:rPr>
                <w:rFonts w:ascii="Calibri" w:hAnsi="Calibri" w:cs="Calibri" w:eastAsia="Calibri"/>
                <w:b/>
                <w:color w:val="FFFFFF"/>
                <w:sz w:val="24"/>
              </w:rPr>
              <w:pStyle w:val="P68B1DB1-Normale2"/>
            </w:pPr>
            <w:r>
              <w:t xml:space="preserve">Sviluppo di contenuti </w:t>
            </w:r>
          </w:p>
        </w:tc>
        <w:tc>
          <w:tcPr>
            <w:tcW w:w="6631" w:type="dxa"/>
            <w:gridSpan w:val="2"/>
            <w:tcBorders>
              <w:top w:val="single" w:sz="4" w:space="0" w:color="000000"/>
              <w:left w:val="single" w:sz="4" w:space="0" w:color="000000"/>
              <w:bottom w:val="single" w:sz="4" w:space="0" w:color="000000"/>
              <w:right w:val="single" w:sz="4" w:space="0" w:color="000000"/>
            </w:tcBorders>
          </w:tcPr>
          <w:p w14:paraId="184E2CF8" w14:textId="77777777">
            <w:pPr>
              <w:rPr>
                <w:rFonts w:ascii="Calibri" w:hAnsi="Calibri" w:cs="Calibri" w:eastAsia="Calibri"/>
                <w:b/>
                <w:sz w:val="24"/>
              </w:rPr>
            </w:pPr>
          </w:p>
          <w:p w14:paraId="755451AD" w14:textId="229FEA64">
            <w:pPr>
              <w:rPr>
                <w:rFonts w:ascii="Calibri" w:hAnsi="Calibri" w:cs="Calibri" w:eastAsia="Calibri"/>
                <w:b/>
                <w:sz w:val="24"/>
              </w:rPr>
              <w:pStyle w:val="P68B1DB1-Normale7"/>
            </w:pPr>
            <w:r>
              <w:t xml:space="preserve">1. Storia</w:t>
            </w:r>
          </w:p>
          <w:p w14:paraId="7F07F1CC" w14:textId="77777777">
            <w:pPr>
              <w:rPr>
                <w:rFonts w:ascii="Calibri" w:hAnsi="Calibri" w:cs="Calibri" w:eastAsia="Calibri"/>
                <w:b/>
                <w:sz w:val="24"/>
              </w:rPr>
            </w:pPr>
          </w:p>
          <w:p w14:paraId="107453EA" w14:textId="6ED42348">
            <w:pPr>
              <w:rPr>
                <w:rFonts w:ascii="Calibri" w:hAnsi="Calibri" w:cs="Calibri" w:eastAsia="Calibri"/>
                <w:b/>
                <w:sz w:val="24"/>
              </w:rPr>
              <w:pStyle w:val="P68B1DB1-Normale7"/>
            </w:pPr>
            <w:r>
              <w:t>L'inizio</w:t>
            </w:r>
          </w:p>
          <w:p w14:paraId="5B5A6AE1" w14:textId="36C31EF8">
            <w:pPr>
              <w:rPr>
                <w:rFonts w:ascii="Calibri" w:hAnsi="Calibri" w:cs="Calibri" w:eastAsia="Calibri"/>
                <w:b/>
                <w:sz w:val="24"/>
              </w:rPr>
            </w:pPr>
          </w:p>
          <w:p w14:paraId="21ABE3ED" w14:textId="77777777">
            <w:pPr>
              <w:numPr>
                <w:ilvl w:val="0"/>
                <w:numId w:val="8"/>
              </w:numPr>
              <w:rPr>
                <w:rFonts w:ascii="Calibri" w:hAnsi="Calibri" w:cs="Calibri" w:eastAsia="Calibri"/>
                <w:sz w:val="24"/>
              </w:rPr>
              <w:pStyle w:val="P68B1DB1-Normale8"/>
            </w:pPr>
            <w:r>
              <w:t xml:space="preserve">Il primo velivolo senza equipaggio — Curtiss N9</w:t>
            </w:r>
          </w:p>
          <w:p w14:paraId="5A53ADBF" w14:textId="77777777">
            <w:pPr>
              <w:numPr>
                <w:ilvl w:val="0"/>
                <w:numId w:val="8"/>
              </w:numPr>
              <w:rPr>
                <w:rFonts w:ascii="Calibri" w:hAnsi="Calibri" w:cs="Calibri" w:eastAsia="Calibri"/>
                <w:sz w:val="24"/>
              </w:rPr>
              <w:pStyle w:val="P68B1DB1-Normale8"/>
            </w:pPr>
            <w:r>
              <w:t xml:space="preserve">Primo velivolo senza pilota in grado di trasportare esplosivi al suo obiettivo</w:t>
            </w:r>
          </w:p>
          <w:p w14:paraId="573D707F" w14:textId="77777777">
            <w:pPr>
              <w:numPr>
                <w:ilvl w:val="0"/>
                <w:numId w:val="8"/>
              </w:numPr>
              <w:rPr>
                <w:rFonts w:ascii="Calibri" w:hAnsi="Calibri" w:cs="Calibri" w:eastAsia="Calibri"/>
                <w:sz w:val="24"/>
              </w:rPr>
              <w:pStyle w:val="P68B1DB1-Normale8"/>
            </w:pPr>
            <w:r>
              <w:t xml:space="preserve">Costruito da Elmer Sperry e Peter Cooper Hewitt per la Marina degli Stati Uniti durante la prima guerra mondiale</w:t>
            </w:r>
          </w:p>
          <w:p w14:paraId="6B11987E" w14:textId="77777777">
            <w:pPr>
              <w:numPr>
                <w:ilvl w:val="0"/>
                <w:numId w:val="8"/>
              </w:numPr>
              <w:rPr>
                <w:rFonts w:ascii="Calibri" w:hAnsi="Calibri" w:cs="Calibri" w:eastAsia="Calibri"/>
                <w:sz w:val="24"/>
              </w:rPr>
              <w:pStyle w:val="P68B1DB1-Normale8"/>
            </w:pPr>
            <w:r>
              <w:t xml:space="preserve">Una parte della tecnologia di questo aereo telecomandato è stata ispirata dalla "tele-automazione", una tecnologia utilizzata per il controllo dei siluri sott'acqua nel 1893.</w:t>
            </w:r>
          </w:p>
          <w:p w14:paraId="1D140A3E" w14:textId="77777777">
            <w:pPr>
              <w:numPr>
                <w:ilvl w:val="0"/>
                <w:numId w:val="8"/>
              </w:numPr>
              <w:rPr>
                <w:rFonts w:ascii="Calibri" w:hAnsi="Calibri" w:cs="Calibri" w:eastAsia="Calibri"/>
                <w:sz w:val="24"/>
              </w:rPr>
              <w:pStyle w:val="P68B1DB1-Normale8"/>
            </w:pPr>
            <w:r>
              <w:t xml:space="preserve">Altri aerei che sono stati successivamente costruiti per l'esercito per servire come un ‘siluro aereo' sono stati il Liberty Eagle, TDN-1 ‘drone d'assalto'</w:t>
            </w:r>
          </w:p>
          <w:p w14:paraId="7687D2C7" w14:textId="77777777">
            <w:pPr>
              <w:rPr>
                <w:rFonts w:ascii="Calibri" w:hAnsi="Calibri" w:cs="Calibri" w:eastAsia="Calibri"/>
                <w:b/>
                <w:sz w:val="24"/>
              </w:rPr>
            </w:pPr>
          </w:p>
          <w:p w14:paraId="6BEFD17F" w14:textId="7046449A">
            <w:pPr>
              <w:rPr>
                <w:rFonts w:ascii="Calibri" w:hAnsi="Calibri" w:cs="Calibri" w:eastAsia="Calibri"/>
                <w:b/>
                <w:sz w:val="24"/>
              </w:rPr>
              <w:pStyle w:val="P68B1DB1-Normale7"/>
            </w:pPr>
            <w:r>
              <w:t xml:space="preserve">Necessità di un controllo efficace</w:t>
            </w:r>
          </w:p>
          <w:p w14:paraId="52C2A861" w14:textId="10C26264">
            <w:pPr>
              <w:rPr>
                <w:rFonts w:ascii="Calibri" w:hAnsi="Calibri" w:cs="Calibri" w:eastAsia="Calibri"/>
                <w:b/>
                <w:sz w:val="24"/>
              </w:rPr>
            </w:pPr>
          </w:p>
          <w:p w14:paraId="6C002501" w14:textId="77777777">
            <w:pPr>
              <w:numPr>
                <w:ilvl w:val="0"/>
                <w:numId w:val="9"/>
              </w:numPr>
              <w:rPr>
                <w:rFonts w:ascii="Calibri" w:hAnsi="Calibri" w:cs="Calibri" w:eastAsia="Calibri"/>
                <w:sz w:val="24"/>
              </w:rPr>
              <w:pStyle w:val="P68B1DB1-Normale8"/>
            </w:pPr>
            <w:r>
              <w:t xml:space="preserve">I disegni iniziali dei fratelli Wright erano difficili da controllare.</w:t>
            </w:r>
          </w:p>
          <w:p w14:paraId="5C9894DE" w14:textId="77777777">
            <w:pPr>
              <w:numPr>
                <w:ilvl w:val="0"/>
                <w:numId w:val="9"/>
              </w:numPr>
              <w:rPr>
                <w:rFonts w:ascii="Calibri" w:hAnsi="Calibri" w:cs="Calibri" w:eastAsia="Calibri"/>
                <w:sz w:val="24"/>
                <w:highlight w:val="yellow"/>
              </w:rPr>
              <w:pStyle w:val="P68B1DB1-Normale9"/>
            </w:pPr>
            <w:r>
              <w:t xml:space="preserve">Sono stati attribuiti per lo sviluppo del controllo a tre assi ampiamente utilizzato (Yaw/Pitch/Roll) per più pesante che aereo pilotato.</w:t>
            </w:r>
          </w:p>
          <w:p w14:paraId="6493EC14" w14:textId="77777777">
            <w:pPr>
              <w:numPr>
                <w:ilvl w:val="0"/>
                <w:numId w:val="9"/>
              </w:numPr>
              <w:rPr>
                <w:rFonts w:ascii="Calibri" w:hAnsi="Calibri" w:cs="Calibri" w:eastAsia="Calibri"/>
                <w:sz w:val="24"/>
              </w:rPr>
              <w:pStyle w:val="P68B1DB1-Normale8"/>
            </w:pPr>
            <w:r>
              <w:t xml:space="preserve">Un altro famoso scienziato di quel tempo, il Dr. Samuel P. Langley dedicò i suoi sforzi per realizzare voli stabili con equipaggio. Ma non è riuscito ad avere successo nonostante abbia ricevuto sovvenzioni dal governo e dall'esercito.</w:t>
            </w:r>
          </w:p>
          <w:p w14:paraId="19D49688" w14:textId="77777777">
            <w:pPr>
              <w:numPr>
                <w:ilvl w:val="0"/>
                <w:numId w:val="9"/>
              </w:numPr>
              <w:rPr>
                <w:rFonts w:ascii="Calibri" w:hAnsi="Calibri" w:cs="Calibri" w:eastAsia="Calibri"/>
                <w:sz w:val="24"/>
              </w:rPr>
              <w:pStyle w:val="P68B1DB1-Normale8"/>
            </w:pPr>
            <w:r>
              <w:t xml:space="preserve">Alcune aree che hanno visto uno sviluppo significativo sono state le strutture ottimizzate, l'aerodinamica, le superfici di controllo, la configurazione dell'ala di sollevamento</w:t>
            </w:r>
          </w:p>
          <w:p w14:paraId="0C453EF1" w14:textId="77777777">
            <w:pPr>
              <w:rPr>
                <w:rFonts w:ascii="Calibri" w:hAnsi="Calibri" w:cs="Calibri" w:eastAsia="Calibri"/>
                <w:b/>
                <w:sz w:val="24"/>
              </w:rPr>
            </w:pPr>
          </w:p>
          <w:p w14:paraId="3ECE625E" w14:textId="22299503">
            <w:pPr>
              <w:widowControl w:val="0"/>
              <w:pBdr>
                <w:top w:val="nil"/>
                <w:left w:val="nil"/>
                <w:bottom w:val="nil"/>
                <w:right w:val="nil"/>
                <w:between w:val="nil"/>
              </w:pBdr>
              <w:ind w:left="360"/>
              <w:rPr>
                <w:rFonts w:ascii="Calibri" w:hAnsi="Calibri" w:cs="Calibri" w:eastAsia="Calibri"/>
                <w:b/>
                <w:color w:val="000000"/>
                <w:sz w:val="24"/>
              </w:rPr>
            </w:pPr>
          </w:p>
          <w:p w14:paraId="72C15F8D" w14:textId="5371026E">
            <w:pPr>
              <w:widowControl w:val="0"/>
              <w:pBdr>
                <w:top w:val="nil"/>
                <w:left w:val="nil"/>
                <w:bottom w:val="nil"/>
                <w:right w:val="nil"/>
                <w:between w:val="nil"/>
              </w:pBdr>
              <w:rPr>
                <w:rFonts w:ascii="Calibri" w:hAnsi="Calibri" w:cs="Calibri" w:eastAsia="Calibri"/>
                <w:b/>
                <w:color w:val="000000"/>
                <w:sz w:val="24"/>
              </w:rPr>
              <w:pStyle w:val="P68B1DB1-Normale10"/>
            </w:pPr>
            <w:r>
              <w:t xml:space="preserve">Radio &amp; Autopilota</w:t>
            </w:r>
          </w:p>
          <w:p w14:paraId="31771738" w14:textId="40C29057">
            <w:pPr>
              <w:widowControl w:val="0"/>
              <w:pBdr>
                <w:top w:val="nil"/>
                <w:left w:val="nil"/>
                <w:bottom w:val="nil"/>
                <w:right w:val="nil"/>
                <w:between w:val="nil"/>
              </w:pBdr>
              <w:rPr>
                <w:rFonts w:ascii="Calibri" w:hAnsi="Calibri" w:cs="Calibri" w:eastAsia="Calibri"/>
                <w:b/>
                <w:color w:val="000000"/>
                <w:sz w:val="24"/>
              </w:rPr>
            </w:pPr>
          </w:p>
          <w:p w14:paraId="627C2C04" w14:textId="77777777">
            <w:pPr>
              <w:pStyle w:val="P68B1DB1-Paragrafoelenco11"/>
              <w:numPr>
                <w:ilvl w:val="0"/>
                <w:numId w:val="11"/>
              </w:numPr>
              <w:pBdr>
                <w:top w:val="nil"/>
                <w:left w:val="nil"/>
                <w:bottom w:val="nil"/>
                <w:right w:val="nil"/>
                <w:between w:val="nil"/>
              </w:pBdr>
              <w:rPr>
                <w:rFonts w:ascii="Calibri" w:hAnsi="Calibri" w:cs="Calibri" w:eastAsia="Calibri"/>
                <w:color w:val="000000"/>
                <w:sz w:val="24"/>
              </w:rPr>
            </w:pPr>
            <w:r>
              <w:t xml:space="preserve">Diverse invenzioni hanno contribuito allo sviluppo di aerei pilotati da remoto, ovvero aerei senza equipaggio/Drones.</w:t>
            </w:r>
          </w:p>
          <w:p w14:paraId="50B193B5" w14:textId="77777777">
            <w:pPr>
              <w:pStyle w:val="P68B1DB1-Paragrafoelenco11"/>
              <w:numPr>
                <w:ilvl w:val="0"/>
                <w:numId w:val="11"/>
              </w:numPr>
              <w:pBdr>
                <w:top w:val="nil"/>
                <w:left w:val="nil"/>
                <w:bottom w:val="nil"/>
                <w:right w:val="nil"/>
                <w:between w:val="nil"/>
              </w:pBdr>
              <w:rPr>
                <w:rFonts w:ascii="Calibri" w:hAnsi="Calibri" w:cs="Calibri" w:eastAsia="Calibri"/>
                <w:color w:val="000000"/>
                <w:sz w:val="24"/>
              </w:rPr>
            </w:pPr>
            <w:r>
              <w:t xml:space="preserve">Prima dell'invenzione degli aerei, la discopvery delle onde radio e il suo uso per la trasmissione del segnale wireless portarono all'invenzione di quella che fu allora chiamata "Teleautomazione".</w:t>
            </w:r>
          </w:p>
          <w:p w14:paraId="477C7A12" w14:textId="77777777">
            <w:pPr>
              <w:pStyle w:val="P68B1DB1-Paragrafoelenco11"/>
              <w:numPr>
                <w:ilvl w:val="0"/>
                <w:numId w:val="11"/>
              </w:numPr>
              <w:pBdr>
                <w:top w:val="nil"/>
                <w:left w:val="nil"/>
                <w:bottom w:val="nil"/>
                <w:right w:val="nil"/>
                <w:between w:val="nil"/>
              </w:pBdr>
              <w:rPr>
                <w:rFonts w:ascii="Calibri" w:hAnsi="Calibri" w:cs="Calibri" w:eastAsia="Calibri"/>
                <w:color w:val="000000"/>
                <w:sz w:val="24"/>
              </w:rPr>
            </w:pPr>
            <w:r>
              <w:t xml:space="preserve">I siluri subacquei furono inventati nel 1898 per guidare gli esplosivi alle navi nemiche usando la teleautomazione.</w:t>
            </w:r>
          </w:p>
          <w:p w14:paraId="0D63CCEC" w14:textId="77777777">
            <w:pPr>
              <w:pStyle w:val="P68B1DB1-Paragrafoelenco11"/>
              <w:numPr>
                <w:ilvl w:val="0"/>
                <w:numId w:val="11"/>
              </w:numPr>
              <w:pBdr>
                <w:top w:val="nil"/>
                <w:left w:val="nil"/>
                <w:bottom w:val="nil"/>
                <w:right w:val="nil"/>
                <w:between w:val="nil"/>
              </w:pBdr>
              <w:rPr>
                <w:rFonts w:ascii="Calibri" w:hAnsi="Calibri" w:cs="Calibri" w:eastAsia="Calibri"/>
                <w:color w:val="000000"/>
                <w:sz w:val="24"/>
              </w:rPr>
            </w:pPr>
            <w:r>
              <w:t xml:space="preserve">Un'altra tecnologia specificamente progettata per i siluri era il giroscopio a tre assi di Elemer Sperry.</w:t>
            </w:r>
          </w:p>
          <w:p w14:paraId="48B93F0B" w14:textId="13380268">
            <w:pPr>
              <w:pStyle w:val="P68B1DB1-Paragrafoelenco11"/>
              <w:numPr>
                <w:ilvl w:val="0"/>
                <w:numId w:val="11"/>
              </w:numPr>
              <w:pBdr>
                <w:top w:val="nil"/>
                <w:left w:val="nil"/>
                <w:bottom w:val="nil"/>
                <w:right w:val="nil"/>
                <w:between w:val="nil"/>
              </w:pBdr>
              <w:rPr>
                <w:rFonts w:ascii="Calibri" w:hAnsi="Calibri" w:cs="Calibri" w:eastAsia="Calibri"/>
                <w:color w:val="000000"/>
                <w:sz w:val="24"/>
              </w:rPr>
            </w:pPr>
            <w:r>
              <w:t xml:space="preserve">Queste tecnologie sottostanti hanno permesso a Sperry di perfezionare il suo design del primo pilota automatico meccanico affidabile.</w:t>
            </w:r>
          </w:p>
          <w:p w14:paraId="66C10F18" w14:textId="476D720A">
            <w:pPr>
              <w:pBdr>
                <w:top w:val="nil"/>
                <w:left w:val="nil"/>
                <w:bottom w:val="nil"/>
                <w:right w:val="nil"/>
                <w:between w:val="nil"/>
              </w:pBdr>
              <w:rPr>
                <w:rFonts w:ascii="Calibri" w:hAnsi="Calibri" w:cs="Calibri" w:eastAsia="Calibri"/>
                <w:color w:val="000000"/>
                <w:sz w:val="24"/>
              </w:rPr>
            </w:pPr>
          </w:p>
          <w:p w14:paraId="4CBCD36E" w14:textId="4A11B010">
            <w:pPr>
              <w:pBdr>
                <w:top w:val="nil"/>
                <w:left w:val="nil"/>
                <w:bottom w:val="nil"/>
                <w:right w:val="nil"/>
                <w:between w:val="nil"/>
              </w:pBdr>
              <w:rPr>
                <w:rFonts w:ascii="Calibri" w:hAnsi="Calibri" w:cs="Calibri" w:eastAsia="Calibri"/>
                <w:b/>
                <w:color w:val="000000"/>
                <w:sz w:val="24"/>
              </w:rPr>
              <w:pStyle w:val="P68B1DB1-Normale10"/>
            </w:pPr>
            <w:r>
              <w:t xml:space="preserve">2. UAS Introduzione e applicazioni</w:t>
            </w:r>
          </w:p>
          <w:p w14:paraId="239C30B4" w14:textId="3A052988">
            <w:pPr>
              <w:pBdr>
                <w:top w:val="nil"/>
                <w:left w:val="nil"/>
                <w:bottom w:val="nil"/>
                <w:right w:val="nil"/>
                <w:between w:val="nil"/>
              </w:pBdr>
              <w:rPr>
                <w:rFonts w:ascii="Calibri" w:hAnsi="Calibri" w:cs="Calibri" w:eastAsia="Calibri"/>
                <w:b/>
                <w:color w:val="000000"/>
                <w:sz w:val="24"/>
              </w:rPr>
            </w:pPr>
          </w:p>
          <w:p w14:paraId="73170C76" w14:textId="23203D76">
            <w:pPr>
              <w:pBdr>
                <w:top w:val="nil"/>
                <w:left w:val="nil"/>
                <w:bottom w:val="nil"/>
                <w:right w:val="nil"/>
                <w:between w:val="nil"/>
              </w:pBdr>
              <w:rPr>
                <w:rFonts w:ascii="Calibri" w:hAnsi="Calibri" w:cs="Calibri" w:eastAsia="Calibri"/>
                <w:b/>
                <w:color w:val="000000"/>
                <w:sz w:val="24"/>
              </w:rPr>
              <w:pStyle w:val="P68B1DB1-Normale10"/>
            </w:pPr>
            <w:r>
              <w:t xml:space="preserve">Definizione UAS</w:t>
            </w:r>
          </w:p>
          <w:p w14:paraId="26E2A2B9" w14:textId="5F89584A">
            <w:pPr>
              <w:pBdr>
                <w:top w:val="nil"/>
                <w:left w:val="nil"/>
                <w:bottom w:val="nil"/>
                <w:right w:val="nil"/>
                <w:between w:val="nil"/>
              </w:pBdr>
              <w:rPr>
                <w:rFonts w:ascii="Calibri" w:hAnsi="Calibri" w:cs="Calibri" w:eastAsia="Calibri"/>
                <w:b/>
                <w:color w:val="000000"/>
                <w:sz w:val="24"/>
              </w:rPr>
            </w:pPr>
          </w:p>
          <w:p w14:paraId="1D0F1E80" w14:textId="77777777">
            <w:pPr>
              <w:numPr>
                <w:ilvl w:val="0"/>
                <w:numId w:val="12"/>
              </w:numPr>
              <w:pBdr>
                <w:top w:val="nil"/>
                <w:left w:val="nil"/>
                <w:bottom w:val="nil"/>
                <w:right w:val="nil"/>
                <w:between w:val="nil"/>
              </w:pBdr>
              <w:rPr>
                <w:rFonts w:ascii="Calibri" w:hAnsi="Calibri" w:cs="Calibri" w:eastAsia="Calibri"/>
                <w:color w:val="000000"/>
                <w:sz w:val="24"/>
              </w:rPr>
              <w:pStyle w:val="P68B1DB1-Normale6"/>
            </w:pPr>
            <w:r>
              <w:t xml:space="preserve">Secondo la Federal Aviation Administration (FAA) — Un sistema aereo senza equipaggio è un aeromobile senza equipaggio e l'equipaggiamento necessario per il funzionamento sicuro ed efficiente di tale aeromobile.</w:t>
            </w:r>
          </w:p>
          <w:p w14:paraId="6811D4C9" w14:textId="77777777">
            <w:pPr>
              <w:numPr>
                <w:ilvl w:val="0"/>
                <w:numId w:val="12"/>
              </w:numPr>
              <w:pBdr>
                <w:top w:val="nil"/>
                <w:left w:val="nil"/>
                <w:bottom w:val="nil"/>
                <w:right w:val="nil"/>
                <w:between w:val="nil"/>
              </w:pBdr>
              <w:rPr>
                <w:rFonts w:ascii="Calibri" w:hAnsi="Calibri" w:cs="Calibri" w:eastAsia="Calibri"/>
                <w:color w:val="000000"/>
                <w:sz w:val="24"/>
              </w:rPr>
              <w:pStyle w:val="P68B1DB1-Normale6"/>
            </w:pPr>
            <w:r>
              <w:t xml:space="preserve">Un aereo senza equipaggio è un componente di un UAS.</w:t>
            </w:r>
          </w:p>
          <w:p w14:paraId="0F1D1D61" w14:textId="66261E8E">
            <w:pPr>
              <w:numPr>
                <w:ilvl w:val="0"/>
                <w:numId w:val="12"/>
              </w:numPr>
              <w:pBdr>
                <w:top w:val="nil"/>
                <w:left w:val="nil"/>
                <w:bottom w:val="nil"/>
                <w:right w:val="nil"/>
                <w:between w:val="nil"/>
              </w:pBdr>
              <w:rPr>
                <w:rFonts w:ascii="Calibri" w:hAnsi="Calibri" w:cs="Calibri" w:eastAsia="Calibri"/>
                <w:color w:val="000000"/>
                <w:sz w:val="24"/>
              </w:rPr>
              <w:pStyle w:val="P68B1DB1-Normale6"/>
            </w:pPr>
            <w:r>
              <w:t xml:space="preserve">Tutti gli aeromobili operati senza la possibilità di un intervento umano diretto dall'interno o dall'aeromobile sono classificati come UAV (Unmanned Aircraft Vehicle). (Legge pubblica 112-95, articolo 331, paragrafo 8).</w:t>
            </w:r>
          </w:p>
          <w:p w14:paraId="5F6F228C" w14:textId="458D4374">
            <w:pPr>
              <w:pBdr>
                <w:top w:val="nil"/>
                <w:left w:val="nil"/>
                <w:bottom w:val="nil"/>
                <w:right w:val="nil"/>
                <w:between w:val="nil"/>
              </w:pBdr>
              <w:rPr>
                <w:rFonts w:ascii="Calibri" w:hAnsi="Calibri" w:cs="Calibri" w:eastAsia="Calibri"/>
                <w:color w:val="000000"/>
                <w:sz w:val="24"/>
              </w:rPr>
            </w:pPr>
          </w:p>
          <w:p w14:paraId="576196E0" w14:textId="07E497D9">
            <w:pPr>
              <w:pBdr>
                <w:top w:val="nil"/>
                <w:left w:val="nil"/>
                <w:bottom w:val="nil"/>
                <w:right w:val="nil"/>
                <w:between w:val="nil"/>
              </w:pBdr>
              <w:rPr>
                <w:rFonts w:ascii="Calibri" w:hAnsi="Calibri" w:cs="Calibri" w:eastAsia="Calibri"/>
                <w:b/>
                <w:color w:val="000000"/>
                <w:sz w:val="24"/>
              </w:rPr>
              <w:pStyle w:val="P68B1DB1-Normale10"/>
            </w:pPr>
            <w:r>
              <w:t xml:space="preserve">Tecnologia di base</w:t>
            </w:r>
          </w:p>
          <w:p w14:paraId="67A20CF0" w14:textId="4ED73A5D">
            <w:pPr>
              <w:pBdr>
                <w:top w:val="nil"/>
                <w:left w:val="nil"/>
                <w:bottom w:val="nil"/>
                <w:right w:val="nil"/>
                <w:between w:val="nil"/>
              </w:pBdr>
              <w:rPr>
                <w:rFonts w:ascii="Calibri" w:hAnsi="Calibri" w:cs="Calibri" w:eastAsia="Calibri"/>
                <w:b/>
                <w:color w:val="000000"/>
                <w:sz w:val="24"/>
              </w:rPr>
            </w:pPr>
          </w:p>
          <w:p w14:paraId="1A735F54" w14:textId="77777777">
            <w:pPr>
              <w:numPr>
                <w:ilvl w:val="0"/>
                <w:numId w:val="13"/>
              </w:numPr>
              <w:pBdr>
                <w:top w:val="nil"/>
                <w:left w:val="nil"/>
                <w:bottom w:val="nil"/>
                <w:right w:val="nil"/>
                <w:between w:val="nil"/>
              </w:pBdr>
              <w:rPr>
                <w:rFonts w:ascii="Calibri" w:hAnsi="Calibri" w:cs="Calibri" w:eastAsia="Calibri"/>
                <w:color w:val="000000"/>
                <w:sz w:val="24"/>
              </w:rPr>
              <w:pStyle w:val="P68B1DB1-Normale6"/>
            </w:pPr>
            <w:r>
              <w:t xml:space="preserve">Per comprendere il blocco di base di UAS si richiede la comprensione delle informazioni fondamentali sul controllo del veicolo, la stabilizzazione e la progettazione del sensore</w:t>
            </w:r>
          </w:p>
          <w:p w14:paraId="571CD9F4" w14:textId="77777777">
            <w:pPr>
              <w:numPr>
                <w:ilvl w:val="0"/>
                <w:numId w:val="13"/>
              </w:numPr>
              <w:pBdr>
                <w:top w:val="nil"/>
                <w:left w:val="nil"/>
                <w:bottom w:val="nil"/>
                <w:right w:val="nil"/>
                <w:between w:val="nil"/>
              </w:pBdr>
              <w:rPr>
                <w:rFonts w:ascii="Calibri" w:hAnsi="Calibri" w:cs="Calibri" w:eastAsia="Calibri"/>
                <w:color w:val="000000"/>
                <w:sz w:val="24"/>
              </w:rPr>
              <w:pStyle w:val="P68B1DB1-Normale6"/>
            </w:pPr>
            <w:r>
              <w:t xml:space="preserve">I metodi di controllo utilizzati in un UAS possono essere ampiamente classificati in:</w:t>
            </w:r>
          </w:p>
          <w:p w14:paraId="08E24793" w14:textId="77777777">
            <w:pPr>
              <w:numPr>
                <w:ilvl w:val="1"/>
                <w:numId w:val="13"/>
              </w:numPr>
              <w:pBdr>
                <w:top w:val="nil"/>
                <w:left w:val="nil"/>
                <w:bottom w:val="nil"/>
                <w:right w:val="nil"/>
                <w:between w:val="nil"/>
              </w:pBdr>
              <w:rPr>
                <w:rFonts w:ascii="Calibri" w:hAnsi="Calibri" w:cs="Calibri" w:eastAsia="Calibri"/>
                <w:color w:val="000000"/>
                <w:sz w:val="24"/>
              </w:rPr>
              <w:pStyle w:val="P68B1DB1-Normale6"/>
            </w:pPr>
            <w:r>
              <w:t xml:space="preserve">Controllo manuale — Questo consente a un pilota UAS esperto di manipolare con precisione la traiettoria di volo e l'esito prevedibile di un UAV</w:t>
            </w:r>
          </w:p>
          <w:p w14:paraId="6BE09563" w14:textId="77777777">
            <w:pPr>
              <w:numPr>
                <w:ilvl w:val="1"/>
                <w:numId w:val="13"/>
              </w:numPr>
              <w:pBdr>
                <w:top w:val="nil"/>
                <w:left w:val="nil"/>
                <w:bottom w:val="nil"/>
                <w:right w:val="nil"/>
                <w:between w:val="nil"/>
              </w:pBdr>
              <w:rPr>
                <w:rFonts w:ascii="Calibri" w:hAnsi="Calibri" w:cs="Calibri" w:eastAsia="Calibri"/>
                <w:color w:val="000000"/>
                <w:sz w:val="24"/>
              </w:rPr>
              <w:pStyle w:val="P68B1DB1-Normale6"/>
            </w:pPr>
            <w:r>
              <w:t xml:space="preserve">Controllo stabilizzato — Questo consente a un operatore di manipolare con precisione la posizione di un aeromobile attraverso un pilota automatico a bordo dell'UAV. Il livello di autonomia per l'UAV è più alto in questo caso.</w:t>
            </w:r>
          </w:p>
          <w:p w14:paraId="21CFDFA4" w14:textId="06369B7B">
            <w:pPr>
              <w:numPr>
                <w:ilvl w:val="1"/>
                <w:numId w:val="13"/>
              </w:numPr>
              <w:pBdr>
                <w:top w:val="nil"/>
                <w:left w:val="nil"/>
                <w:bottom w:val="nil"/>
                <w:right w:val="nil"/>
                <w:between w:val="nil"/>
              </w:pBdr>
              <w:rPr>
                <w:rFonts w:ascii="Calibri" w:hAnsi="Calibri" w:cs="Calibri" w:eastAsia="Calibri"/>
                <w:color w:val="000000"/>
                <w:sz w:val="24"/>
              </w:rPr>
              <w:pStyle w:val="P68B1DB1-Normale6"/>
            </w:pPr>
            <w:r>
              <w:t xml:space="preserve">Controllo automatizzato — Questo scenario di controllo richiede la minor quantità di controllo dell'operatore. Attraverso l'uso del software viene pianificata una missione completa prima dell'implementazione e il controllo completo viene assunto dal software di controllo a terra e dal pilota automatico a bordo.</w:t>
            </w:r>
          </w:p>
          <w:p w14:paraId="77F76E4F" w14:textId="6A4FC87A">
            <w:pPr>
              <w:pBdr>
                <w:top w:val="nil"/>
                <w:left w:val="nil"/>
                <w:bottom w:val="nil"/>
                <w:right w:val="nil"/>
                <w:between w:val="nil"/>
              </w:pBdr>
              <w:rPr>
                <w:rFonts w:ascii="Calibri" w:hAnsi="Calibri" w:cs="Calibri" w:eastAsia="Calibri"/>
                <w:color w:val="000000"/>
                <w:sz w:val="24"/>
              </w:rPr>
            </w:pPr>
          </w:p>
          <w:p w14:paraId="589A6AE4" w14:textId="67F7A804">
            <w:pPr>
              <w:pBdr>
                <w:top w:val="nil"/>
                <w:left w:val="nil"/>
                <w:bottom w:val="nil"/>
                <w:right w:val="nil"/>
                <w:between w:val="nil"/>
              </w:pBdr>
              <w:rPr>
                <w:rFonts w:ascii="Calibri" w:hAnsi="Calibri" w:cs="Calibri" w:eastAsia="Calibri"/>
                <w:b/>
                <w:color w:val="000000"/>
                <w:sz w:val="24"/>
              </w:rPr>
              <w:pStyle w:val="P68B1DB1-Normale10"/>
            </w:pPr>
            <w:r>
              <w:t xml:space="preserve">Carichi utili</w:t>
            </w:r>
          </w:p>
          <w:p w14:paraId="22F59837" w14:textId="42DD4C00">
            <w:pPr>
              <w:pBdr>
                <w:top w:val="nil"/>
                <w:left w:val="nil"/>
                <w:bottom w:val="nil"/>
                <w:right w:val="nil"/>
                <w:between w:val="nil"/>
              </w:pBdr>
              <w:rPr>
                <w:rFonts w:ascii="Calibri" w:hAnsi="Calibri" w:cs="Calibri" w:eastAsia="Calibri"/>
                <w:b/>
                <w:color w:val="000000"/>
                <w:sz w:val="24"/>
              </w:rPr>
            </w:pPr>
          </w:p>
          <w:p w14:paraId="170CE257" w14:textId="77777777">
            <w:pPr>
              <w:numPr>
                <w:ilvl w:val="0"/>
                <w:numId w:val="14"/>
              </w:numPr>
              <w:pBdr>
                <w:top w:val="nil"/>
                <w:left w:val="nil"/>
                <w:bottom w:val="nil"/>
                <w:right w:val="nil"/>
                <w:between w:val="nil"/>
              </w:pBdr>
              <w:rPr>
                <w:rFonts w:ascii="Calibri" w:hAnsi="Calibri" w:cs="Calibri" w:eastAsia="Calibri"/>
                <w:color w:val="000000"/>
                <w:sz w:val="24"/>
              </w:rPr>
              <w:pStyle w:val="P68B1DB1-Normale6"/>
            </w:pPr>
            <w:r>
              <w:t xml:space="preserve">Il carico utile è definito come il peso totale che un UAV può trasportare. Non include il peso della piattaforma stessa. </w:t>
            </w:r>
          </w:p>
          <w:p w14:paraId="6453F07B" w14:textId="77777777">
            <w:pPr>
              <w:numPr>
                <w:ilvl w:val="0"/>
                <w:numId w:val="14"/>
              </w:numPr>
              <w:pBdr>
                <w:top w:val="nil"/>
                <w:left w:val="nil"/>
                <w:bottom w:val="nil"/>
                <w:right w:val="nil"/>
                <w:between w:val="nil"/>
              </w:pBdr>
              <w:rPr>
                <w:rFonts w:ascii="Calibri" w:hAnsi="Calibri" w:cs="Calibri" w:eastAsia="Calibri"/>
                <w:color w:val="000000"/>
                <w:sz w:val="24"/>
              </w:rPr>
              <w:pStyle w:val="P68B1DB1-Normale6"/>
            </w:pPr>
            <w:r>
              <w:t xml:space="preserve">Il tipo di carico utile può variare a seconda degli obiettivi della missione delle piattaforme. In genere, vengono utilizzati per la raccolta di dati come immagini, video, temperatura, coordinate, ecc.</w:t>
            </w:r>
          </w:p>
          <w:p w14:paraId="033D8677" w14:textId="77777777">
            <w:pPr>
              <w:numPr>
                <w:ilvl w:val="0"/>
                <w:numId w:val="14"/>
              </w:numPr>
              <w:pBdr>
                <w:top w:val="nil"/>
                <w:left w:val="nil"/>
                <w:bottom w:val="nil"/>
                <w:right w:val="nil"/>
                <w:between w:val="nil"/>
              </w:pBdr>
              <w:rPr>
                <w:rFonts w:ascii="Calibri" w:hAnsi="Calibri" w:cs="Calibri" w:eastAsia="Calibri"/>
                <w:color w:val="000000"/>
                <w:sz w:val="24"/>
              </w:rPr>
              <w:pStyle w:val="P68B1DB1-Normale6"/>
            </w:pPr>
            <w:r>
              <w:t xml:space="preserve">I carichi utili tipici utilizzati su UAV sono:</w:t>
            </w:r>
          </w:p>
          <w:p w14:paraId="6A5C264B" w14:textId="77777777">
            <w:pPr>
              <w:numPr>
                <w:ilvl w:val="1"/>
                <w:numId w:val="14"/>
              </w:numPr>
              <w:pBdr>
                <w:top w:val="nil"/>
                <w:left w:val="nil"/>
                <w:bottom w:val="nil"/>
                <w:right w:val="nil"/>
                <w:between w:val="nil"/>
              </w:pBdr>
              <w:rPr>
                <w:rFonts w:ascii="Calibri" w:hAnsi="Calibri" w:cs="Calibri" w:eastAsia="Calibri"/>
                <w:color w:val="000000"/>
                <w:sz w:val="24"/>
              </w:rPr>
              <w:pStyle w:val="P68B1DB1-Normale6"/>
            </w:pPr>
            <w:r>
              <w:t xml:space="preserve">Sensori di imaging elettro-ottici</w:t>
            </w:r>
          </w:p>
          <w:p w14:paraId="6C360BC0" w14:textId="77777777">
            <w:pPr>
              <w:numPr>
                <w:ilvl w:val="1"/>
                <w:numId w:val="14"/>
              </w:numPr>
              <w:pBdr>
                <w:top w:val="nil"/>
                <w:left w:val="nil"/>
                <w:bottom w:val="nil"/>
                <w:right w:val="nil"/>
                <w:between w:val="nil"/>
              </w:pBdr>
              <w:rPr>
                <w:rFonts w:ascii="Calibri" w:hAnsi="Calibri" w:cs="Calibri" w:eastAsia="Calibri"/>
                <w:color w:val="000000"/>
                <w:sz w:val="24"/>
              </w:rPr>
              <w:pStyle w:val="P68B1DB1-Normale6"/>
            </w:pPr>
            <w:r>
              <w:t xml:space="preserve">Sensori RGB visibili</w:t>
            </w:r>
          </w:p>
          <w:p w14:paraId="706DA2EF" w14:textId="77777777">
            <w:pPr>
              <w:numPr>
                <w:ilvl w:val="1"/>
                <w:numId w:val="14"/>
              </w:numPr>
              <w:pBdr>
                <w:top w:val="nil"/>
                <w:left w:val="nil"/>
                <w:bottom w:val="nil"/>
                <w:right w:val="nil"/>
                <w:between w:val="nil"/>
              </w:pBdr>
              <w:rPr>
                <w:rFonts w:ascii="Calibri" w:hAnsi="Calibri" w:cs="Calibri" w:eastAsia="Calibri"/>
                <w:color w:val="000000"/>
                <w:sz w:val="24"/>
              </w:rPr>
              <w:pStyle w:val="P68B1DB1-Normale6"/>
            </w:pPr>
            <w:r>
              <w:t xml:space="preserve">Sensori IR (Infrarosso)</w:t>
            </w:r>
          </w:p>
          <w:p w14:paraId="3910911A" w14:textId="77777777">
            <w:pPr>
              <w:numPr>
                <w:ilvl w:val="1"/>
                <w:numId w:val="14"/>
              </w:numPr>
              <w:pBdr>
                <w:top w:val="nil"/>
                <w:left w:val="nil"/>
                <w:bottom w:val="nil"/>
                <w:right w:val="nil"/>
                <w:between w:val="nil"/>
              </w:pBdr>
              <w:rPr>
                <w:rFonts w:ascii="Calibri" w:hAnsi="Calibri" w:cs="Calibri" w:eastAsia="Calibri"/>
                <w:color w:val="000000"/>
                <w:sz w:val="24"/>
              </w:rPr>
              <w:pStyle w:val="P68B1DB1-Normale6"/>
            </w:pPr>
            <w:r>
              <w:t xml:space="preserve">Sensori LiDAR (Light Detection &amp; Ranging)</w:t>
            </w:r>
          </w:p>
          <w:p w14:paraId="4B9B6A09" w14:textId="1F0C76F2">
            <w:pPr>
              <w:numPr>
                <w:ilvl w:val="1"/>
                <w:numId w:val="14"/>
              </w:numPr>
              <w:pBdr>
                <w:top w:val="nil"/>
                <w:left w:val="nil"/>
                <w:bottom w:val="nil"/>
                <w:right w:val="nil"/>
                <w:between w:val="nil"/>
              </w:pBdr>
              <w:rPr>
                <w:rFonts w:ascii="Calibri" w:hAnsi="Calibri" w:cs="Calibri" w:eastAsia="Calibri"/>
                <w:color w:val="000000"/>
                <w:sz w:val="24"/>
              </w:rPr>
              <w:pStyle w:val="P68B1DB1-Normale6"/>
            </w:pPr>
            <w:r>
              <w:t xml:space="preserve">SAR (radar di apertura sintetica)</w:t>
            </w:r>
          </w:p>
          <w:p w14:paraId="3C3BE4FA" w14:textId="60CC1419">
            <w:pPr>
              <w:pBdr>
                <w:top w:val="nil"/>
                <w:left w:val="nil"/>
                <w:bottom w:val="nil"/>
                <w:right w:val="nil"/>
                <w:between w:val="nil"/>
              </w:pBdr>
              <w:rPr>
                <w:rFonts w:ascii="Calibri" w:hAnsi="Calibri" w:cs="Calibri" w:eastAsia="Calibri"/>
                <w:color w:val="000000"/>
                <w:sz w:val="24"/>
              </w:rPr>
            </w:pPr>
          </w:p>
          <w:p w14:paraId="7EBE841D" w14:textId="16710E4F">
            <w:pPr>
              <w:pBdr>
                <w:top w:val="nil"/>
                <w:left w:val="nil"/>
                <w:bottom w:val="nil"/>
                <w:right w:val="nil"/>
                <w:between w:val="nil"/>
              </w:pBdr>
              <w:rPr>
                <w:rFonts w:ascii="Calibri" w:hAnsi="Calibri" w:cs="Calibri" w:eastAsia="Calibri"/>
                <w:b/>
                <w:color w:val="000000"/>
                <w:sz w:val="24"/>
              </w:rPr>
              <w:pStyle w:val="P68B1DB1-Normale10"/>
            </w:pPr>
            <w:r>
              <w:t xml:space="preserve">Software UAS</w:t>
            </w:r>
          </w:p>
          <w:p w14:paraId="0A3EB29C" w14:textId="2256D035">
            <w:pPr>
              <w:pBdr>
                <w:top w:val="nil"/>
                <w:left w:val="nil"/>
                <w:bottom w:val="nil"/>
                <w:right w:val="nil"/>
                <w:between w:val="nil"/>
              </w:pBdr>
              <w:rPr>
                <w:rFonts w:ascii="Calibri" w:hAnsi="Calibri" w:cs="Calibri" w:eastAsia="Calibri"/>
                <w:b/>
                <w:color w:val="000000"/>
                <w:sz w:val="24"/>
              </w:rPr>
            </w:pPr>
          </w:p>
          <w:p w14:paraId="42B89FEC" w14:textId="77777777">
            <w:pPr>
              <w:numPr>
                <w:ilvl w:val="0"/>
                <w:numId w:val="15"/>
              </w:numPr>
              <w:pBdr>
                <w:top w:val="nil"/>
                <w:left w:val="nil"/>
                <w:bottom w:val="nil"/>
                <w:right w:val="nil"/>
                <w:between w:val="nil"/>
              </w:pBdr>
              <w:rPr>
                <w:rFonts w:ascii="Calibri" w:hAnsi="Calibri" w:cs="Calibri" w:eastAsia="Calibri"/>
                <w:color w:val="000000"/>
                <w:sz w:val="24"/>
              </w:rPr>
              <w:pStyle w:val="P68B1DB1-Normale6"/>
            </w:pPr>
            <w:r>
              <w:t xml:space="preserve">Il software è un componente chiave di qualsiasi sistema UAS indipendentemente dal livello di autonomia che l'UAV ha.</w:t>
            </w:r>
          </w:p>
          <w:p w14:paraId="3FDBE5E5" w14:textId="77777777">
            <w:pPr>
              <w:numPr>
                <w:ilvl w:val="0"/>
                <w:numId w:val="15"/>
              </w:numPr>
              <w:pBdr>
                <w:top w:val="nil"/>
                <w:left w:val="nil"/>
                <w:bottom w:val="nil"/>
                <w:right w:val="nil"/>
                <w:between w:val="nil"/>
              </w:pBdr>
              <w:rPr>
                <w:rFonts w:ascii="Calibri" w:hAnsi="Calibri" w:cs="Calibri" w:eastAsia="Calibri"/>
                <w:color w:val="000000"/>
                <w:sz w:val="24"/>
              </w:rPr>
              <w:pStyle w:val="P68B1DB1-Normale6"/>
            </w:pPr>
            <w:r>
              <w:t xml:space="preserve">L'autopilota a bordo, l'elaborazione dei dati a terra e molte altre funzioni oggi sono soddisfatte dal software.</w:t>
            </w:r>
          </w:p>
          <w:p w14:paraId="720F4EC4" w14:textId="77777777">
            <w:pPr>
              <w:numPr>
                <w:ilvl w:val="0"/>
                <w:numId w:val="15"/>
              </w:numPr>
              <w:pBdr>
                <w:top w:val="nil"/>
                <w:left w:val="nil"/>
                <w:bottom w:val="nil"/>
                <w:right w:val="nil"/>
                <w:between w:val="nil"/>
              </w:pBdr>
              <w:rPr>
                <w:rFonts w:ascii="Calibri" w:hAnsi="Calibri" w:cs="Calibri" w:eastAsia="Calibri"/>
                <w:color w:val="000000"/>
                <w:sz w:val="24"/>
              </w:rPr>
              <w:pStyle w:val="P68B1DB1-Normale6"/>
            </w:pPr>
            <w:r>
              <w:t xml:space="preserve">I software tipici che sono oggi disponibili in commercio sono:</w:t>
            </w:r>
          </w:p>
          <w:p w14:paraId="504DA778" w14:textId="77777777">
            <w:pPr>
              <w:numPr>
                <w:ilvl w:val="1"/>
                <w:numId w:val="15"/>
              </w:numPr>
              <w:pBdr>
                <w:top w:val="nil"/>
                <w:left w:val="nil"/>
                <w:bottom w:val="nil"/>
                <w:right w:val="nil"/>
                <w:between w:val="nil"/>
              </w:pBdr>
              <w:rPr>
                <w:rFonts w:ascii="Calibri" w:hAnsi="Calibri" w:cs="Calibri" w:eastAsia="Calibri"/>
                <w:color w:val="000000"/>
                <w:sz w:val="24"/>
              </w:rPr>
              <w:pStyle w:val="P68B1DB1-Normale6"/>
            </w:pPr>
            <w:r>
              <w:t xml:space="preserve">Software di gestione della flotta UAS</w:t>
            </w:r>
          </w:p>
          <w:p w14:paraId="4E1E8095" w14:textId="77777777">
            <w:pPr>
              <w:numPr>
                <w:ilvl w:val="1"/>
                <w:numId w:val="15"/>
              </w:numPr>
              <w:pBdr>
                <w:top w:val="nil"/>
                <w:left w:val="nil"/>
                <w:bottom w:val="nil"/>
                <w:right w:val="nil"/>
                <w:between w:val="nil"/>
              </w:pBdr>
              <w:rPr>
                <w:rFonts w:ascii="Calibri" w:hAnsi="Calibri" w:cs="Calibri" w:eastAsia="Calibri"/>
                <w:color w:val="000000"/>
                <w:sz w:val="24"/>
              </w:rPr>
              <w:pStyle w:val="P68B1DB1-Normale6"/>
            </w:pPr>
            <w:r>
              <w:t xml:space="preserve">Software di pilotaggio automatico</w:t>
            </w:r>
          </w:p>
          <w:p w14:paraId="0337B3BE" w14:textId="77777777">
            <w:pPr>
              <w:numPr>
                <w:ilvl w:val="1"/>
                <w:numId w:val="15"/>
              </w:numPr>
              <w:pBdr>
                <w:top w:val="nil"/>
                <w:left w:val="nil"/>
                <w:bottom w:val="nil"/>
                <w:right w:val="nil"/>
                <w:between w:val="nil"/>
              </w:pBdr>
              <w:rPr>
                <w:rFonts w:ascii="Calibri" w:hAnsi="Calibri" w:cs="Calibri" w:eastAsia="Calibri"/>
                <w:color w:val="000000"/>
                <w:sz w:val="24"/>
              </w:rPr>
              <w:pStyle w:val="P68B1DB1-Normale6"/>
            </w:pPr>
            <w:r>
              <w:t xml:space="preserve">Sensor Data Asset Management</w:t>
            </w:r>
          </w:p>
          <w:p w14:paraId="0AF72AD0" w14:textId="77777777">
            <w:pPr>
              <w:numPr>
                <w:ilvl w:val="1"/>
                <w:numId w:val="15"/>
              </w:numPr>
              <w:pBdr>
                <w:top w:val="nil"/>
                <w:left w:val="nil"/>
                <w:bottom w:val="nil"/>
                <w:right w:val="nil"/>
                <w:between w:val="nil"/>
              </w:pBdr>
              <w:rPr>
                <w:rFonts w:ascii="Calibri" w:hAnsi="Calibri" w:cs="Calibri" w:eastAsia="Calibri"/>
                <w:color w:val="000000"/>
                <w:sz w:val="24"/>
              </w:rPr>
              <w:pStyle w:val="P68B1DB1-Normale6"/>
            </w:pPr>
            <w:r>
              <w:t xml:space="preserve">Software di fotogrammetria analitica</w:t>
            </w:r>
          </w:p>
          <w:p w14:paraId="4732162D" w14:textId="77777777">
            <w:pPr>
              <w:numPr>
                <w:ilvl w:val="1"/>
                <w:numId w:val="15"/>
              </w:numPr>
              <w:pBdr>
                <w:top w:val="nil"/>
                <w:left w:val="nil"/>
                <w:bottom w:val="nil"/>
                <w:right w:val="nil"/>
                <w:between w:val="nil"/>
              </w:pBdr>
              <w:rPr>
                <w:rFonts w:ascii="Calibri" w:hAnsi="Calibri" w:cs="Calibri" w:eastAsia="Calibri"/>
                <w:color w:val="000000"/>
                <w:sz w:val="24"/>
              </w:rPr>
              <w:pStyle w:val="P68B1DB1-Normale6"/>
            </w:pPr>
            <w:r>
              <w:t xml:space="preserve">Rilevamento dei cambiamenti e apprendimento automatico </w:t>
            </w:r>
          </w:p>
          <w:p w14:paraId="6789980C" w14:textId="77777777">
            <w:pPr>
              <w:numPr>
                <w:ilvl w:val="1"/>
                <w:numId w:val="15"/>
              </w:numPr>
              <w:pBdr>
                <w:top w:val="nil"/>
                <w:left w:val="nil"/>
                <w:bottom w:val="nil"/>
                <w:right w:val="nil"/>
                <w:between w:val="nil"/>
              </w:pBdr>
              <w:rPr>
                <w:rFonts w:ascii="Calibri" w:hAnsi="Calibri" w:cs="Calibri" w:eastAsia="Calibri"/>
                <w:color w:val="000000"/>
                <w:sz w:val="24"/>
              </w:rPr>
              <w:pStyle w:val="P68B1DB1-Normale6"/>
            </w:pPr>
            <w:r>
              <w:t xml:space="preserve">Software di visione computerizzata</w:t>
            </w:r>
          </w:p>
          <w:p w14:paraId="249B01DE" w14:textId="4C6EB77F">
            <w:pPr>
              <w:numPr>
                <w:ilvl w:val="1"/>
                <w:numId w:val="15"/>
              </w:numPr>
              <w:pBdr>
                <w:top w:val="nil"/>
                <w:left w:val="nil"/>
                <w:bottom w:val="nil"/>
                <w:right w:val="nil"/>
                <w:between w:val="nil"/>
              </w:pBdr>
              <w:rPr>
                <w:rFonts w:ascii="Calibri" w:hAnsi="Calibri" w:cs="Calibri" w:eastAsia="Calibri"/>
                <w:color w:val="000000"/>
                <w:sz w:val="24"/>
              </w:rPr>
              <w:pStyle w:val="P68B1DB1-Normale6"/>
            </w:pPr>
            <w:r>
              <w:t xml:space="preserve">Software autonomo di pianificazione delle traiettorie di volo</w:t>
            </w:r>
          </w:p>
          <w:p w14:paraId="4E8261FF" w14:textId="7AF64BD3">
            <w:pPr>
              <w:pBdr>
                <w:top w:val="nil"/>
                <w:left w:val="nil"/>
                <w:bottom w:val="nil"/>
                <w:right w:val="nil"/>
                <w:between w:val="nil"/>
              </w:pBdr>
              <w:rPr>
                <w:rFonts w:ascii="Calibri" w:hAnsi="Calibri" w:cs="Calibri" w:eastAsia="Calibri"/>
                <w:color w:val="000000"/>
                <w:sz w:val="24"/>
              </w:rPr>
            </w:pPr>
          </w:p>
          <w:p w14:paraId="55C7D5D6" w14:textId="463BBFBE">
            <w:pPr>
              <w:pBdr>
                <w:top w:val="nil"/>
                <w:left w:val="nil"/>
                <w:bottom w:val="nil"/>
                <w:right w:val="nil"/>
                <w:between w:val="nil"/>
              </w:pBdr>
              <w:rPr>
                <w:rFonts w:ascii="Calibri" w:hAnsi="Calibri" w:cs="Calibri" w:eastAsia="Calibri"/>
                <w:b/>
                <w:color w:val="000000"/>
                <w:sz w:val="24"/>
              </w:rPr>
              <w:pStyle w:val="P68B1DB1-Normale10"/>
            </w:pPr>
            <w:r>
              <w:t xml:space="preserve">Applicazione commerciale</w:t>
            </w:r>
          </w:p>
          <w:p w14:paraId="7D37B662" w14:textId="5D5CD00D">
            <w:pPr>
              <w:pBdr>
                <w:top w:val="nil"/>
                <w:left w:val="nil"/>
                <w:bottom w:val="nil"/>
                <w:right w:val="nil"/>
                <w:between w:val="nil"/>
              </w:pBdr>
              <w:rPr>
                <w:rFonts w:ascii="Calibri" w:hAnsi="Calibri" w:cs="Calibri" w:eastAsia="Calibri"/>
                <w:b/>
                <w:color w:val="000000"/>
                <w:sz w:val="24"/>
              </w:rPr>
            </w:pPr>
          </w:p>
          <w:p w14:paraId="30DE9A15" w14:textId="77777777">
            <w:pPr>
              <w:numPr>
                <w:ilvl w:val="0"/>
                <w:numId w:val="16"/>
              </w:numPr>
              <w:pBdr>
                <w:top w:val="nil"/>
                <w:left w:val="nil"/>
                <w:bottom w:val="nil"/>
                <w:right w:val="nil"/>
                <w:between w:val="nil"/>
              </w:pBdr>
              <w:rPr>
                <w:rFonts w:ascii="Calibri" w:hAnsi="Calibri" w:cs="Calibri" w:eastAsia="Calibri"/>
                <w:color w:val="000000"/>
                <w:sz w:val="24"/>
              </w:rPr>
              <w:pStyle w:val="P68B1DB1-Normale6"/>
            </w:pPr>
            <w:r>
              <w:t xml:space="preserve">Oggi i droni/UAV sono utilizzati in un'ampia varietà di applicazioni commerciali, dal ricreativo all'agricoltura e alla pianificazione urbana.</w:t>
            </w:r>
          </w:p>
          <w:p w14:paraId="66C9EB8C" w14:textId="77777777">
            <w:pPr>
              <w:numPr>
                <w:ilvl w:val="0"/>
                <w:numId w:val="16"/>
              </w:numPr>
              <w:pBdr>
                <w:top w:val="nil"/>
                <w:left w:val="nil"/>
                <w:bottom w:val="nil"/>
                <w:right w:val="nil"/>
                <w:between w:val="nil"/>
              </w:pBdr>
              <w:rPr>
                <w:rFonts w:ascii="Calibri" w:hAnsi="Calibri" w:cs="Calibri" w:eastAsia="Calibri"/>
                <w:color w:val="000000"/>
                <w:sz w:val="24"/>
              </w:rPr>
              <w:pStyle w:val="P68B1DB1-Normale6"/>
            </w:pPr>
            <w:r>
              <w:t xml:space="preserve">Il rapido boom del suo ampio adattamento può essere attribuito al basso costo e alla disponibilità di hardware e software UAS come componenti Off-the Shelf (COTS) commercialmente disponibili.</w:t>
            </w:r>
          </w:p>
          <w:p w14:paraId="6B5E447B" w14:textId="77777777">
            <w:pPr>
              <w:numPr>
                <w:ilvl w:val="0"/>
                <w:numId w:val="16"/>
              </w:numPr>
              <w:pBdr>
                <w:top w:val="nil"/>
                <w:left w:val="nil"/>
                <w:bottom w:val="nil"/>
                <w:right w:val="nil"/>
                <w:between w:val="nil"/>
              </w:pBdr>
              <w:rPr>
                <w:rFonts w:ascii="Calibri" w:hAnsi="Calibri" w:cs="Calibri" w:eastAsia="Calibri"/>
                <w:color w:val="000000"/>
                <w:sz w:val="24"/>
              </w:rPr>
              <w:pStyle w:val="P68B1DB1-Normale6"/>
            </w:pPr>
            <w:r>
              <w:t xml:space="preserve">Oltre a questi progetti di sviluppo open source come Dronecode che ha portato allo sviluppo di PX4, MAVLink ecc. ha dato alle persone l'opportunità di costruire sistemi su misura.</w:t>
            </w:r>
          </w:p>
          <w:p w14:paraId="1A760EBC" w14:textId="77777777">
            <w:pPr>
              <w:numPr>
                <w:ilvl w:val="0"/>
                <w:numId w:val="16"/>
              </w:numPr>
              <w:pBdr>
                <w:top w:val="nil"/>
                <w:left w:val="nil"/>
                <w:bottom w:val="nil"/>
                <w:right w:val="nil"/>
                <w:between w:val="nil"/>
              </w:pBdr>
              <w:rPr>
                <w:rFonts w:ascii="Calibri" w:hAnsi="Calibri" w:cs="Calibri" w:eastAsia="Calibri"/>
                <w:color w:val="000000"/>
                <w:sz w:val="24"/>
              </w:rPr>
              <w:pStyle w:val="P68B1DB1-Normale6"/>
            </w:pPr>
            <w:r>
              <w:t xml:space="preserve">Tipiche applicazioni commerciali che sono molto comuni in questi giorni sono:</w:t>
            </w:r>
          </w:p>
          <w:p w14:paraId="3E1FF313" w14:textId="77777777">
            <w:pPr>
              <w:numPr>
                <w:ilvl w:val="1"/>
                <w:numId w:val="16"/>
              </w:numPr>
              <w:pBdr>
                <w:top w:val="nil"/>
                <w:left w:val="nil"/>
                <w:bottom w:val="nil"/>
                <w:right w:val="nil"/>
                <w:between w:val="nil"/>
              </w:pBdr>
              <w:rPr>
                <w:rFonts w:ascii="Calibri" w:hAnsi="Calibri" w:cs="Calibri" w:eastAsia="Calibri"/>
                <w:color w:val="000000"/>
                <w:sz w:val="24"/>
              </w:rPr>
              <w:pStyle w:val="P68B1DB1-Normale6"/>
            </w:pPr>
            <w:r>
              <w:t xml:space="preserve">Ispezione degli edifici</w:t>
            </w:r>
          </w:p>
          <w:p w14:paraId="6ABD0341" w14:textId="77777777">
            <w:pPr>
              <w:numPr>
                <w:ilvl w:val="1"/>
                <w:numId w:val="16"/>
              </w:numPr>
              <w:pBdr>
                <w:top w:val="nil"/>
                <w:left w:val="nil"/>
                <w:bottom w:val="nil"/>
                <w:right w:val="nil"/>
                <w:between w:val="nil"/>
              </w:pBdr>
              <w:rPr>
                <w:rFonts w:ascii="Calibri" w:hAnsi="Calibri" w:cs="Calibri" w:eastAsia="Calibri"/>
                <w:color w:val="000000"/>
                <w:sz w:val="24"/>
              </w:rPr>
              <w:pStyle w:val="P68B1DB1-Normale6"/>
            </w:pPr>
            <w:r>
              <w:t xml:space="preserve">Ispezione degli aeromobili</w:t>
            </w:r>
          </w:p>
          <w:p w14:paraId="7032CF45" w14:textId="77777777">
            <w:pPr>
              <w:numPr>
                <w:ilvl w:val="1"/>
                <w:numId w:val="16"/>
              </w:numPr>
              <w:pBdr>
                <w:top w:val="nil"/>
                <w:left w:val="nil"/>
                <w:bottom w:val="nil"/>
                <w:right w:val="nil"/>
                <w:between w:val="nil"/>
              </w:pBdr>
              <w:rPr>
                <w:rFonts w:ascii="Calibri" w:hAnsi="Calibri" w:cs="Calibri" w:eastAsia="Calibri"/>
                <w:color w:val="000000"/>
                <w:sz w:val="24"/>
              </w:rPr>
              <w:pStyle w:val="P68B1DB1-Normale6"/>
            </w:pPr>
            <w:r>
              <w:t xml:space="preserve">Olio, gas, linee elettriche, ispezione Powerplant</w:t>
            </w:r>
          </w:p>
          <w:p w14:paraId="6846712A" w14:textId="77777777">
            <w:pPr>
              <w:numPr>
                <w:ilvl w:val="1"/>
                <w:numId w:val="16"/>
              </w:numPr>
              <w:pBdr>
                <w:top w:val="nil"/>
                <w:left w:val="nil"/>
                <w:bottom w:val="nil"/>
                <w:right w:val="nil"/>
                <w:between w:val="nil"/>
              </w:pBdr>
              <w:rPr>
                <w:rFonts w:ascii="Calibri" w:hAnsi="Calibri" w:cs="Calibri" w:eastAsia="Calibri"/>
                <w:color w:val="000000"/>
                <w:sz w:val="24"/>
              </w:rPr>
              <w:pStyle w:val="P68B1DB1-Normale6"/>
            </w:pPr>
            <w:r>
              <w:t xml:space="preserve">Ispezione delle infrastrutture pubbliche (ponti, dighe, strade, ecc.)</w:t>
            </w:r>
          </w:p>
          <w:p w14:paraId="7170560F" w14:textId="77777777">
            <w:pPr>
              <w:numPr>
                <w:ilvl w:val="1"/>
                <w:numId w:val="16"/>
              </w:numPr>
              <w:pBdr>
                <w:top w:val="nil"/>
                <w:left w:val="nil"/>
                <w:bottom w:val="nil"/>
                <w:right w:val="nil"/>
                <w:between w:val="nil"/>
              </w:pBdr>
              <w:rPr>
                <w:rFonts w:ascii="Calibri" w:hAnsi="Calibri" w:cs="Calibri" w:eastAsia="Calibri"/>
                <w:color w:val="000000"/>
                <w:sz w:val="24"/>
              </w:rPr>
              <w:pStyle w:val="P68B1DB1-Normale6"/>
            </w:pPr>
            <w:r>
              <w:t xml:space="preserve">Mappatura aerea/sorveglianza</w:t>
            </w:r>
          </w:p>
          <w:p w14:paraId="7DA27CAD" w14:textId="77777777">
            <w:pPr>
              <w:numPr>
                <w:ilvl w:val="1"/>
                <w:numId w:val="16"/>
              </w:numPr>
              <w:pBdr>
                <w:top w:val="nil"/>
                <w:left w:val="nil"/>
                <w:bottom w:val="nil"/>
                <w:right w:val="nil"/>
                <w:between w:val="nil"/>
              </w:pBdr>
              <w:rPr>
                <w:rFonts w:ascii="Calibri" w:hAnsi="Calibri" w:cs="Calibri" w:eastAsia="Calibri"/>
                <w:color w:val="000000"/>
                <w:sz w:val="24"/>
              </w:rPr>
              <w:pStyle w:val="P68B1DB1-Normale6"/>
            </w:pPr>
            <w:r>
              <w:t xml:space="preserve">Agricoltura di precisione</w:t>
            </w:r>
          </w:p>
          <w:p w14:paraId="5D95E32B" w14:textId="77777777">
            <w:pPr>
              <w:numPr>
                <w:ilvl w:val="1"/>
                <w:numId w:val="16"/>
              </w:numPr>
              <w:pBdr>
                <w:top w:val="nil"/>
                <w:left w:val="nil"/>
                <w:bottom w:val="nil"/>
                <w:right w:val="nil"/>
                <w:between w:val="nil"/>
              </w:pBdr>
              <w:rPr>
                <w:rFonts w:ascii="Calibri" w:hAnsi="Calibri" w:cs="Calibri" w:eastAsia="Calibri"/>
                <w:color w:val="000000"/>
                <w:sz w:val="24"/>
              </w:rPr>
              <w:pStyle w:val="P68B1DB1-Normale6"/>
            </w:pPr>
            <w:r>
              <w:t xml:space="preserve">Produzione cinematografica</w:t>
            </w:r>
          </w:p>
          <w:p w14:paraId="5A38DF3B" w14:textId="77777777">
            <w:pPr>
              <w:numPr>
                <w:ilvl w:val="1"/>
                <w:numId w:val="16"/>
              </w:numPr>
              <w:pBdr>
                <w:top w:val="nil"/>
                <w:left w:val="nil"/>
                <w:bottom w:val="nil"/>
                <w:right w:val="nil"/>
                <w:between w:val="nil"/>
              </w:pBdr>
              <w:rPr>
                <w:rFonts w:ascii="Calibri" w:hAnsi="Calibri" w:cs="Calibri" w:eastAsia="Calibri"/>
                <w:color w:val="000000"/>
                <w:sz w:val="24"/>
              </w:rPr>
              <w:pStyle w:val="P68B1DB1-Normale6"/>
            </w:pPr>
            <w:r>
              <w:t xml:space="preserve">Marketing e spettacoli di luce</w:t>
            </w:r>
          </w:p>
          <w:p w14:paraId="52D8C8E1" w14:textId="77777777">
            <w:pPr>
              <w:numPr>
                <w:ilvl w:val="1"/>
                <w:numId w:val="16"/>
              </w:numPr>
              <w:pBdr>
                <w:top w:val="nil"/>
                <w:left w:val="nil"/>
                <w:bottom w:val="nil"/>
                <w:right w:val="nil"/>
                <w:between w:val="nil"/>
              </w:pBdr>
              <w:rPr>
                <w:rFonts w:ascii="Calibri" w:hAnsi="Calibri" w:cs="Calibri" w:eastAsia="Calibri"/>
                <w:color w:val="000000"/>
                <w:sz w:val="24"/>
              </w:rPr>
              <w:pStyle w:val="P68B1DB1-Normale6"/>
            </w:pPr>
            <w:r>
              <w:t>Notiziario</w:t>
            </w:r>
          </w:p>
          <w:p w14:paraId="619F2F89" w14:textId="77777777">
            <w:pPr>
              <w:numPr>
                <w:ilvl w:val="1"/>
                <w:numId w:val="16"/>
              </w:numPr>
              <w:pBdr>
                <w:top w:val="nil"/>
                <w:left w:val="nil"/>
                <w:bottom w:val="nil"/>
                <w:right w:val="nil"/>
                <w:between w:val="nil"/>
              </w:pBdr>
              <w:rPr>
                <w:rFonts w:ascii="Calibri" w:hAnsi="Calibri" w:cs="Calibri" w:eastAsia="Calibri"/>
                <w:color w:val="000000"/>
                <w:sz w:val="24"/>
              </w:rPr>
              <w:pStyle w:val="P68B1DB1-Normale6"/>
            </w:pPr>
            <w:r>
              <w:t>Meteorologia</w:t>
            </w:r>
          </w:p>
          <w:p w14:paraId="32EF85C5" w14:textId="0F68474C">
            <w:pPr>
              <w:numPr>
                <w:ilvl w:val="1"/>
                <w:numId w:val="16"/>
              </w:numPr>
              <w:pBdr>
                <w:top w:val="nil"/>
                <w:left w:val="nil"/>
                <w:bottom w:val="nil"/>
                <w:right w:val="nil"/>
                <w:between w:val="nil"/>
              </w:pBdr>
              <w:rPr>
                <w:rFonts w:ascii="Calibri" w:hAnsi="Calibri" w:cs="Calibri" w:eastAsia="Calibri"/>
                <w:color w:val="000000"/>
                <w:sz w:val="24"/>
              </w:rPr>
              <w:pStyle w:val="P68B1DB1-Normale6"/>
            </w:pPr>
            <w:r>
              <w:t xml:space="preserve">Consegna del carico</w:t>
            </w:r>
          </w:p>
          <w:p w14:paraId="2E83F664" w14:textId="1790349F">
            <w:pPr>
              <w:pBdr>
                <w:top w:val="nil"/>
                <w:left w:val="nil"/>
                <w:bottom w:val="nil"/>
                <w:right w:val="nil"/>
                <w:between w:val="nil"/>
              </w:pBdr>
              <w:rPr>
                <w:rFonts w:ascii="Calibri" w:hAnsi="Calibri" w:cs="Calibri" w:eastAsia="Calibri"/>
                <w:color w:val="000000"/>
                <w:sz w:val="24"/>
              </w:rPr>
            </w:pPr>
          </w:p>
          <w:p w14:paraId="123F6685" w14:textId="2D064678">
            <w:pPr>
              <w:pBdr>
                <w:top w:val="nil"/>
                <w:left w:val="nil"/>
                <w:bottom w:val="nil"/>
                <w:right w:val="nil"/>
                <w:between w:val="nil"/>
              </w:pBdr>
              <w:rPr>
                <w:rFonts w:ascii="Calibri" w:hAnsi="Calibri" w:cs="Calibri" w:eastAsia="Calibri"/>
                <w:b/>
                <w:color w:val="000000"/>
                <w:sz w:val="24"/>
              </w:rPr>
              <w:pStyle w:val="P68B1DB1-Normale10"/>
            </w:pPr>
            <w:r>
              <w:t xml:space="preserve">3. Il "sistema" in UAS</w:t>
            </w:r>
          </w:p>
          <w:p w14:paraId="64CA472D" w14:textId="3F198488">
            <w:pPr>
              <w:pBdr>
                <w:top w:val="nil"/>
                <w:left w:val="nil"/>
                <w:bottom w:val="nil"/>
                <w:right w:val="nil"/>
                <w:between w:val="nil"/>
              </w:pBdr>
              <w:rPr>
                <w:rFonts w:ascii="Calibri" w:hAnsi="Calibri" w:cs="Calibri" w:eastAsia="Calibri"/>
                <w:b/>
                <w:color w:val="000000"/>
                <w:sz w:val="24"/>
              </w:rPr>
            </w:pPr>
          </w:p>
          <w:p w14:paraId="50FE208F" w14:textId="7F5F9EAF">
            <w:pPr>
              <w:pBdr>
                <w:top w:val="nil"/>
                <w:left w:val="nil"/>
                <w:bottom w:val="nil"/>
                <w:right w:val="nil"/>
                <w:between w:val="nil"/>
              </w:pBdr>
              <w:rPr>
                <w:rFonts w:ascii="Calibri" w:hAnsi="Calibri" w:cs="Calibri" w:eastAsia="Calibri"/>
                <w:b/>
                <w:color w:val="000000"/>
                <w:sz w:val="24"/>
              </w:rPr>
              <w:pStyle w:val="P68B1DB1-Normale10"/>
            </w:pPr>
            <w:r>
              <w:t xml:space="preserve">Elementi di base</w:t>
            </w:r>
          </w:p>
          <w:p w14:paraId="125795D0" w14:textId="451B1851">
            <w:pPr>
              <w:pBdr>
                <w:top w:val="nil"/>
                <w:left w:val="nil"/>
                <w:bottom w:val="nil"/>
                <w:right w:val="nil"/>
                <w:between w:val="nil"/>
              </w:pBdr>
              <w:rPr>
                <w:rFonts w:ascii="Calibri" w:hAnsi="Calibri" w:cs="Calibri" w:eastAsia="Calibri"/>
                <w:b/>
                <w:color w:val="000000"/>
                <w:sz w:val="24"/>
              </w:rPr>
            </w:pPr>
          </w:p>
          <w:p w14:paraId="6454B83B" w14:textId="77777777">
            <w:pPr>
              <w:numPr>
                <w:ilvl w:val="0"/>
                <w:numId w:val="17"/>
              </w:numPr>
              <w:pBdr>
                <w:top w:val="nil"/>
                <w:left w:val="nil"/>
                <w:bottom w:val="nil"/>
                <w:right w:val="nil"/>
                <w:between w:val="nil"/>
              </w:pBdr>
              <w:rPr>
                <w:rFonts w:ascii="Calibri" w:hAnsi="Calibri" w:cs="Calibri" w:eastAsia="Calibri"/>
                <w:color w:val="000000"/>
                <w:sz w:val="24"/>
              </w:rPr>
              <w:pStyle w:val="P68B1DB1-Normale6"/>
            </w:pPr>
            <w:r>
              <w:t xml:space="preserve">Un UAS comprende un gruppo di elementi interconnessi o interconnessi che agiscono in coordinamento per realizzare gli obiettivi/missione di un utente/operatore/cliente.</w:t>
            </w:r>
          </w:p>
          <w:p w14:paraId="212CA1DA" w14:textId="77777777">
            <w:pPr>
              <w:numPr>
                <w:ilvl w:val="0"/>
                <w:numId w:val="17"/>
              </w:numPr>
              <w:pBdr>
                <w:top w:val="nil"/>
                <w:left w:val="nil"/>
                <w:bottom w:val="nil"/>
                <w:right w:val="nil"/>
                <w:between w:val="nil"/>
              </w:pBdr>
              <w:rPr>
                <w:rFonts w:ascii="Calibri" w:hAnsi="Calibri" w:cs="Calibri" w:eastAsia="Calibri"/>
                <w:color w:val="000000"/>
                <w:sz w:val="24"/>
              </w:rPr>
              <w:pStyle w:val="P68B1DB1-Normale6"/>
            </w:pPr>
            <w:r>
              <w:t xml:space="preserve">La maggior parte degli UAS consiste in:</w:t>
            </w:r>
          </w:p>
          <w:p w14:paraId="4849E9AF" w14:textId="77777777">
            <w:pPr>
              <w:numPr>
                <w:ilvl w:val="1"/>
                <w:numId w:val="17"/>
              </w:numPr>
              <w:pBdr>
                <w:top w:val="nil"/>
                <w:left w:val="nil"/>
                <w:bottom w:val="nil"/>
                <w:right w:val="nil"/>
                <w:between w:val="nil"/>
              </w:pBdr>
              <w:rPr>
                <w:rFonts w:ascii="Calibri" w:hAnsi="Calibri" w:cs="Calibri" w:eastAsia="Calibri"/>
                <w:color w:val="000000"/>
                <w:sz w:val="24"/>
              </w:rPr>
              <w:pStyle w:val="P68B1DB1-Normale6"/>
            </w:pPr>
            <w:r>
              <w:t xml:space="preserve">UAV/piattaforma pilotata a distanza </w:t>
            </w:r>
          </w:p>
          <w:p w14:paraId="5696AEF9" w14:textId="77777777">
            <w:pPr>
              <w:numPr>
                <w:ilvl w:val="1"/>
                <w:numId w:val="17"/>
              </w:numPr>
              <w:pBdr>
                <w:top w:val="nil"/>
                <w:left w:val="nil"/>
                <w:bottom w:val="nil"/>
                <w:right w:val="nil"/>
                <w:between w:val="nil"/>
              </w:pBdr>
              <w:rPr>
                <w:rFonts w:ascii="Calibri" w:hAnsi="Calibri" w:cs="Calibri" w:eastAsia="Calibri"/>
                <w:color w:val="000000"/>
                <w:sz w:val="24"/>
              </w:rPr>
              <w:pStyle w:val="P68B1DB1-Normale6"/>
            </w:pPr>
            <w:r>
              <w:t xml:space="preserve">Pilota umano</w:t>
            </w:r>
          </w:p>
          <w:p w14:paraId="6DC35C79" w14:textId="77777777">
            <w:pPr>
              <w:numPr>
                <w:ilvl w:val="1"/>
                <w:numId w:val="17"/>
              </w:numPr>
              <w:pBdr>
                <w:top w:val="nil"/>
                <w:left w:val="nil"/>
                <w:bottom w:val="nil"/>
                <w:right w:val="nil"/>
                <w:between w:val="nil"/>
              </w:pBdr>
              <w:rPr>
                <w:rFonts w:ascii="Calibri" w:hAnsi="Calibri" w:cs="Calibri" w:eastAsia="Calibri"/>
                <w:color w:val="000000"/>
                <w:sz w:val="24"/>
              </w:rPr>
              <w:pStyle w:val="P68B1DB1-Normale6"/>
            </w:pPr>
            <w:r>
              <w:t xml:space="preserve">Carico utile</w:t>
            </w:r>
          </w:p>
          <w:p w14:paraId="7ABF7BE0" w14:textId="77777777">
            <w:pPr>
              <w:numPr>
                <w:ilvl w:val="1"/>
                <w:numId w:val="17"/>
              </w:numPr>
              <w:pBdr>
                <w:top w:val="nil"/>
                <w:left w:val="nil"/>
                <w:bottom w:val="nil"/>
                <w:right w:val="nil"/>
                <w:between w:val="nil"/>
              </w:pBdr>
              <w:rPr>
                <w:rFonts w:ascii="Calibri" w:hAnsi="Calibri" w:cs="Calibri" w:eastAsia="Calibri"/>
                <w:color w:val="000000"/>
                <w:sz w:val="24"/>
              </w:rPr>
              <w:pStyle w:val="P68B1DB1-Normale6"/>
            </w:pPr>
            <w:r>
              <w:t xml:space="preserve">Elementi di controllo</w:t>
            </w:r>
          </w:p>
          <w:p w14:paraId="1F002C33" w14:textId="77777777">
            <w:pPr>
              <w:numPr>
                <w:ilvl w:val="1"/>
                <w:numId w:val="17"/>
              </w:numPr>
              <w:pBdr>
                <w:top w:val="nil"/>
                <w:left w:val="nil"/>
                <w:bottom w:val="nil"/>
                <w:right w:val="nil"/>
                <w:between w:val="nil"/>
              </w:pBdr>
              <w:rPr>
                <w:rFonts w:ascii="Calibri" w:hAnsi="Calibri" w:cs="Calibri" w:eastAsia="Calibri"/>
                <w:color w:val="000000"/>
                <w:sz w:val="24"/>
              </w:rPr>
              <w:pStyle w:val="P68B1DB1-Normale6"/>
            </w:pPr>
            <w:r>
              <w:t xml:space="preserve">Elemento di comunicazione del collegamento dati</w:t>
            </w:r>
          </w:p>
          <w:p w14:paraId="64AC62B0" w14:textId="728DC8B3">
            <w:pPr>
              <w:numPr>
                <w:ilvl w:val="1"/>
                <w:numId w:val="17"/>
              </w:numPr>
              <w:pBdr>
                <w:top w:val="nil"/>
                <w:left w:val="nil"/>
                <w:bottom w:val="nil"/>
                <w:right w:val="nil"/>
                <w:between w:val="nil"/>
              </w:pBdr>
              <w:rPr>
                <w:rFonts w:ascii="Calibri" w:hAnsi="Calibri" w:cs="Calibri" w:eastAsia="Calibri"/>
                <w:color w:val="000000"/>
                <w:sz w:val="24"/>
              </w:rPr>
              <w:pStyle w:val="P68B1DB1-Normale6"/>
            </w:pPr>
            <w:r>
              <w:t xml:space="preserve">Elemento di lancio e recupero (In alcuni sistemi specializzati)</w:t>
            </w:r>
          </w:p>
          <w:p w14:paraId="44597F5A" w14:textId="38777125">
            <w:pPr>
              <w:pBdr>
                <w:top w:val="nil"/>
                <w:left w:val="nil"/>
                <w:bottom w:val="nil"/>
                <w:right w:val="nil"/>
                <w:between w:val="nil"/>
              </w:pBdr>
              <w:rPr>
                <w:rFonts w:ascii="Calibri" w:hAnsi="Calibri" w:cs="Calibri" w:eastAsia="Calibri"/>
                <w:color w:val="000000"/>
                <w:sz w:val="24"/>
              </w:rPr>
            </w:pPr>
          </w:p>
          <w:p w14:paraId="593C5CED" w14:textId="00960BA6">
            <w:pPr>
              <w:pBdr>
                <w:top w:val="nil"/>
                <w:left w:val="nil"/>
                <w:bottom w:val="nil"/>
                <w:right w:val="nil"/>
                <w:between w:val="nil"/>
              </w:pBdr>
              <w:rPr>
                <w:rFonts w:ascii="Calibri" w:hAnsi="Calibri" w:cs="Calibri" w:eastAsia="Calibri"/>
                <w:b/>
                <w:color w:val="000000"/>
                <w:sz w:val="24"/>
              </w:rPr>
              <w:pStyle w:val="P68B1DB1-Normale10"/>
            </w:pPr>
            <w:r>
              <w:t xml:space="preserve">Tipi di piattaforma</w:t>
            </w:r>
          </w:p>
          <w:p w14:paraId="17497F27" w14:textId="799FB636">
            <w:pPr>
              <w:pBdr>
                <w:top w:val="nil"/>
                <w:left w:val="nil"/>
                <w:bottom w:val="nil"/>
                <w:right w:val="nil"/>
                <w:between w:val="nil"/>
              </w:pBdr>
              <w:rPr>
                <w:rFonts w:ascii="Calibri" w:hAnsi="Calibri" w:cs="Calibri" w:eastAsia="Calibri"/>
                <w:b/>
                <w:color w:val="000000"/>
                <w:sz w:val="24"/>
              </w:rPr>
            </w:pPr>
          </w:p>
          <w:p w14:paraId="5E583260" w14:textId="77777777">
            <w:pPr>
              <w:numPr>
                <w:ilvl w:val="0"/>
                <w:numId w:val="18"/>
              </w:numPr>
              <w:pBdr>
                <w:top w:val="nil"/>
                <w:left w:val="nil"/>
                <w:bottom w:val="nil"/>
                <w:right w:val="nil"/>
                <w:between w:val="nil"/>
              </w:pBdr>
              <w:rPr>
                <w:rFonts w:ascii="Calibri" w:hAnsi="Calibri" w:cs="Calibri" w:eastAsia="Calibri"/>
                <w:color w:val="000000"/>
                <w:sz w:val="24"/>
              </w:rPr>
              <w:pStyle w:val="P68B1DB1-Normale6"/>
            </w:pPr>
            <w:r>
              <w:t xml:space="preserve">I veicoli a pilotaggio remoto (RPV) sono ampiamente classificati in diverse categorie in base al loro peso e classe di prestazioni.</w:t>
            </w:r>
          </w:p>
          <w:p w14:paraId="78916776" w14:textId="77777777">
            <w:pPr>
              <w:numPr>
                <w:ilvl w:val="0"/>
                <w:numId w:val="18"/>
              </w:numPr>
              <w:pBdr>
                <w:top w:val="nil"/>
                <w:left w:val="nil"/>
                <w:bottom w:val="nil"/>
                <w:right w:val="nil"/>
                <w:between w:val="nil"/>
              </w:pBdr>
              <w:rPr>
                <w:rFonts w:ascii="Calibri" w:hAnsi="Calibri" w:cs="Calibri" w:eastAsia="Calibri"/>
                <w:color w:val="000000"/>
                <w:sz w:val="24"/>
              </w:rPr>
              <w:pStyle w:val="P68B1DB1-Normale6"/>
            </w:pPr>
            <w:r>
              <w:t xml:space="preserve">Il regolamento sulla classe di peso e le prestazioni può variare da paese a paese. Ma in generale, sono differenziati come piccoli UAS (sUAS) che sono meno di 55 libbre o UAS più grandi che sono 55 libbre o più.</w:t>
            </w:r>
          </w:p>
          <w:p w14:paraId="7D3B0ADB" w14:textId="77777777">
            <w:pPr>
              <w:numPr>
                <w:ilvl w:val="0"/>
                <w:numId w:val="18"/>
              </w:numPr>
              <w:pBdr>
                <w:top w:val="nil"/>
                <w:left w:val="nil"/>
                <w:bottom w:val="nil"/>
                <w:right w:val="nil"/>
                <w:between w:val="nil"/>
              </w:pBdr>
              <w:rPr>
                <w:rFonts w:ascii="Calibri" w:hAnsi="Calibri" w:cs="Calibri" w:eastAsia="Calibri"/>
                <w:color w:val="000000"/>
                <w:sz w:val="24"/>
              </w:rPr>
              <w:pStyle w:val="P68B1DB1-Normale6"/>
            </w:pPr>
            <w:r>
              <w:t xml:space="preserve">Anche le piattaforme UAS sono classificate in base alle loro caratteristiche di volo. Quali:</w:t>
            </w:r>
          </w:p>
          <w:p w14:paraId="5D1C7076" w14:textId="77777777">
            <w:pPr>
              <w:numPr>
                <w:ilvl w:val="1"/>
                <w:numId w:val="18"/>
              </w:numPr>
              <w:pBdr>
                <w:top w:val="nil"/>
                <w:left w:val="nil"/>
                <w:bottom w:val="nil"/>
                <w:right w:val="nil"/>
                <w:between w:val="nil"/>
              </w:pBdr>
              <w:rPr>
                <w:rFonts w:ascii="Calibri" w:hAnsi="Calibri" w:cs="Calibri" w:eastAsia="Calibri"/>
                <w:color w:val="000000"/>
                <w:sz w:val="24"/>
              </w:rPr>
              <w:pStyle w:val="P68B1DB1-Normale6"/>
            </w:pPr>
            <w:r>
              <w:t xml:space="preserve">Ala fissa (convenzionale Take-Off &amp; Landing CTOL)</w:t>
            </w:r>
          </w:p>
          <w:p w14:paraId="27135747" w14:textId="77777777">
            <w:pPr>
              <w:numPr>
                <w:ilvl w:val="1"/>
                <w:numId w:val="18"/>
              </w:numPr>
              <w:pBdr>
                <w:top w:val="nil"/>
                <w:left w:val="nil"/>
                <w:bottom w:val="nil"/>
                <w:right w:val="nil"/>
                <w:between w:val="nil"/>
              </w:pBdr>
              <w:rPr>
                <w:rFonts w:ascii="Calibri" w:hAnsi="Calibri" w:cs="Calibri" w:eastAsia="Calibri"/>
                <w:color w:val="000000"/>
                <w:sz w:val="24"/>
              </w:rPr>
              <w:pStyle w:val="P68B1DB1-Normale6"/>
            </w:pPr>
            <w:r>
              <w:t xml:space="preserve">Decollo verticale &amp; atterraggio (VTOL)</w:t>
            </w:r>
          </w:p>
          <w:p w14:paraId="2C0814AA" w14:textId="4DF0E16D">
            <w:pPr>
              <w:numPr>
                <w:ilvl w:val="1"/>
                <w:numId w:val="18"/>
              </w:numPr>
              <w:pBdr>
                <w:top w:val="nil"/>
                <w:left w:val="nil"/>
                <w:bottom w:val="nil"/>
                <w:right w:val="nil"/>
                <w:between w:val="nil"/>
              </w:pBdr>
              <w:rPr>
                <w:rFonts w:ascii="Calibri" w:hAnsi="Calibri" w:cs="Calibri" w:eastAsia="Calibri"/>
                <w:color w:val="000000"/>
                <w:sz w:val="24"/>
              </w:rPr>
              <w:pStyle w:val="P68B1DB1-Normale6"/>
            </w:pPr>
            <w:r>
              <w:t xml:space="preserve">Piattaforme ibride (capable di CTOL e VTOL)</w:t>
            </w:r>
          </w:p>
          <w:p w14:paraId="2D050278" w14:textId="343C7057">
            <w:pPr>
              <w:pBdr>
                <w:top w:val="nil"/>
                <w:left w:val="nil"/>
                <w:bottom w:val="nil"/>
                <w:right w:val="nil"/>
                <w:between w:val="nil"/>
              </w:pBdr>
              <w:rPr>
                <w:rFonts w:ascii="Calibri" w:hAnsi="Calibri" w:cs="Calibri" w:eastAsia="Calibri"/>
                <w:color w:val="000000"/>
                <w:sz w:val="24"/>
              </w:rPr>
            </w:pPr>
          </w:p>
          <w:p w14:paraId="0DAE7CAB" w14:textId="6F94E4AC">
            <w:pPr>
              <w:pBdr>
                <w:top w:val="nil"/>
                <w:left w:val="nil"/>
                <w:bottom w:val="nil"/>
                <w:right w:val="nil"/>
                <w:between w:val="nil"/>
              </w:pBdr>
              <w:rPr>
                <w:rFonts w:ascii="Calibri" w:hAnsi="Calibri" w:cs="Calibri" w:eastAsia="Calibri"/>
                <w:b/>
                <w:color w:val="000000"/>
                <w:sz w:val="24"/>
              </w:rPr>
              <w:pStyle w:val="P68B1DB1-Normale10"/>
            </w:pPr>
            <w:r>
              <w:t xml:space="preserve">Comando &amp; controllo</w:t>
            </w:r>
          </w:p>
          <w:p w14:paraId="3E1585A2" w14:textId="5AB46819">
            <w:pPr>
              <w:pBdr>
                <w:top w:val="nil"/>
                <w:left w:val="nil"/>
                <w:bottom w:val="nil"/>
                <w:right w:val="nil"/>
                <w:between w:val="nil"/>
              </w:pBdr>
              <w:rPr>
                <w:rFonts w:ascii="Calibri" w:hAnsi="Calibri" w:cs="Calibri" w:eastAsia="Calibri"/>
                <w:b/>
                <w:color w:val="000000"/>
                <w:sz w:val="24"/>
              </w:rPr>
            </w:pPr>
          </w:p>
          <w:p w14:paraId="3CF63627" w14:textId="77777777">
            <w:pPr>
              <w:numPr>
                <w:ilvl w:val="0"/>
                <w:numId w:val="19"/>
              </w:numPr>
              <w:pBdr>
                <w:top w:val="nil"/>
                <w:left w:val="nil"/>
                <w:bottom w:val="nil"/>
                <w:right w:val="nil"/>
                <w:between w:val="nil"/>
              </w:pBdr>
              <w:rPr>
                <w:rFonts w:ascii="Calibri" w:hAnsi="Calibri" w:cs="Calibri" w:eastAsia="Calibri"/>
                <w:color w:val="000000"/>
                <w:sz w:val="24"/>
              </w:rPr>
              <w:pStyle w:val="P68B1DB1-Normale6"/>
            </w:pPr>
            <w:r>
              <w:t xml:space="preserve">Il concetto alla base dell'UAS è quello di sfruttare la capacità di questi sistemi di eseguire missioni seguendo una serie di istruzioni pre-programmate con limitato/senza intervento umano.</w:t>
            </w:r>
          </w:p>
          <w:p w14:paraId="4C885ADF" w14:textId="77777777">
            <w:pPr>
              <w:numPr>
                <w:ilvl w:val="0"/>
                <w:numId w:val="19"/>
              </w:numPr>
              <w:pBdr>
                <w:top w:val="nil"/>
                <w:left w:val="nil"/>
                <w:bottom w:val="nil"/>
                <w:right w:val="nil"/>
                <w:between w:val="nil"/>
              </w:pBdr>
              <w:rPr>
                <w:rFonts w:ascii="Calibri" w:hAnsi="Calibri" w:cs="Calibri" w:eastAsia="Calibri"/>
                <w:color w:val="000000"/>
                <w:sz w:val="24"/>
              </w:rPr>
              <w:pStyle w:val="P68B1DB1-Normale6"/>
            </w:pPr>
            <w:r>
              <w:t xml:space="preserve">I piloti automatici consentono alle piattaforme di eseguire tali istruzioni mantenendo un volo stabile.</w:t>
            </w:r>
          </w:p>
          <w:p w14:paraId="2612FBA6" w14:textId="77777777">
            <w:pPr>
              <w:numPr>
                <w:ilvl w:val="0"/>
                <w:numId w:val="19"/>
              </w:numPr>
              <w:pBdr>
                <w:top w:val="nil"/>
                <w:left w:val="nil"/>
                <w:bottom w:val="nil"/>
                <w:right w:val="nil"/>
                <w:between w:val="nil"/>
              </w:pBdr>
              <w:rPr>
                <w:rFonts w:ascii="Calibri" w:hAnsi="Calibri" w:cs="Calibri" w:eastAsia="Calibri"/>
                <w:color w:val="000000"/>
                <w:sz w:val="24"/>
              </w:rPr>
              <w:pStyle w:val="P68B1DB1-Normale6"/>
            </w:pPr>
            <w:r>
              <w:t xml:space="preserve">La stazione di controllo a terra (GCS) fornisce invece l'interfaccia uomo-macchina per fornire istruzioni all'UAV.</w:t>
            </w:r>
          </w:p>
          <w:p w14:paraId="414CD297" w14:textId="77777777">
            <w:pPr>
              <w:numPr>
                <w:ilvl w:val="0"/>
                <w:numId w:val="19"/>
              </w:numPr>
              <w:pBdr>
                <w:top w:val="nil"/>
                <w:left w:val="nil"/>
                <w:bottom w:val="nil"/>
                <w:right w:val="nil"/>
                <w:between w:val="nil"/>
              </w:pBdr>
              <w:rPr>
                <w:rFonts w:ascii="Calibri" w:hAnsi="Calibri" w:cs="Calibri" w:eastAsia="Calibri"/>
                <w:color w:val="000000"/>
                <w:sz w:val="24"/>
              </w:rPr>
              <w:pStyle w:val="P68B1DB1-Normale6"/>
            </w:pPr>
            <w:r>
              <w:t xml:space="preserve">Il collegamento dati wireless è ciò che consente a GCS di trasmettere le istruzioni di comando e controllo al pilota automatico dell'UAV. Comprende anche larghezze di banda assegnate alla trasmissione di dati di carico utile.</w:t>
            </w:r>
          </w:p>
          <w:p w14:paraId="3B37C90A" w14:textId="77777777">
            <w:pPr>
              <w:numPr>
                <w:ilvl w:val="0"/>
                <w:numId w:val="19"/>
              </w:numPr>
              <w:pBdr>
                <w:top w:val="nil"/>
                <w:left w:val="nil"/>
                <w:bottom w:val="nil"/>
                <w:right w:val="nil"/>
                <w:between w:val="nil"/>
              </w:pBdr>
              <w:rPr>
                <w:rFonts w:ascii="Calibri" w:hAnsi="Calibri" w:cs="Calibri" w:eastAsia="Calibri"/>
                <w:color w:val="000000"/>
                <w:sz w:val="24"/>
              </w:rPr>
              <w:pStyle w:val="P68B1DB1-Normale6"/>
            </w:pPr>
            <w:r>
              <w:t xml:space="preserve">Le operazioni UAS possono essere suddivise in:</w:t>
            </w:r>
          </w:p>
          <w:p w14:paraId="66286AD5" w14:textId="77777777">
            <w:pPr>
              <w:numPr>
                <w:ilvl w:val="1"/>
                <w:numId w:val="19"/>
              </w:numPr>
              <w:pBdr>
                <w:top w:val="nil"/>
                <w:left w:val="nil"/>
                <w:bottom w:val="nil"/>
                <w:right w:val="nil"/>
                <w:between w:val="nil"/>
              </w:pBdr>
              <w:rPr>
                <w:rFonts w:ascii="Calibri" w:hAnsi="Calibri" w:cs="Calibri" w:eastAsia="Calibri"/>
                <w:color w:val="000000"/>
                <w:sz w:val="24"/>
              </w:rPr>
              <w:pStyle w:val="P68B1DB1-Normale6"/>
            </w:pPr>
            <w:r>
              <w:t xml:space="preserve">Linea di vista (LOS) </w:t>
            </w:r>
          </w:p>
          <w:p w14:paraId="3797644A" w14:textId="77777777">
            <w:pPr>
              <w:numPr>
                <w:ilvl w:val="1"/>
                <w:numId w:val="19"/>
              </w:numPr>
              <w:pBdr>
                <w:top w:val="nil"/>
                <w:left w:val="nil"/>
                <w:bottom w:val="nil"/>
                <w:right w:val="nil"/>
                <w:between w:val="nil"/>
              </w:pBdr>
              <w:rPr>
                <w:rFonts w:ascii="Calibri" w:hAnsi="Calibri" w:cs="Calibri" w:eastAsia="Calibri"/>
                <w:color w:val="000000"/>
                <w:sz w:val="24"/>
              </w:rPr>
              <w:pStyle w:val="P68B1DB1-Normale6"/>
            </w:pPr>
            <w:r>
              <w:t xml:space="preserve">Oltre la linea di vista (BLOS)</w:t>
            </w:r>
          </w:p>
          <w:p w14:paraId="45EF4ED6" w14:textId="19BEB72B">
            <w:pPr>
              <w:numPr>
                <w:ilvl w:val="1"/>
                <w:numId w:val="19"/>
              </w:numPr>
              <w:pBdr>
                <w:top w:val="nil"/>
                <w:left w:val="nil"/>
                <w:bottom w:val="nil"/>
                <w:right w:val="nil"/>
                <w:between w:val="nil"/>
              </w:pBdr>
              <w:rPr>
                <w:rFonts w:ascii="Calibri" w:hAnsi="Calibri" w:cs="Calibri" w:eastAsia="Calibri"/>
                <w:color w:val="000000"/>
                <w:sz w:val="24"/>
              </w:rPr>
              <w:pStyle w:val="P68B1DB1-Normale6"/>
            </w:pPr>
            <w:r>
              <w:t xml:space="preserve">Oltre la Visual Line of Sight (BVLOS)</w:t>
            </w:r>
          </w:p>
          <w:p w14:paraId="4485A4E4" w14:textId="5613A87A">
            <w:pPr>
              <w:pBdr>
                <w:top w:val="nil"/>
                <w:left w:val="nil"/>
                <w:bottom w:val="nil"/>
                <w:right w:val="nil"/>
                <w:between w:val="nil"/>
              </w:pBdr>
              <w:rPr>
                <w:rFonts w:ascii="Calibri" w:hAnsi="Calibri" w:cs="Calibri" w:eastAsia="Calibri"/>
                <w:color w:val="000000"/>
                <w:sz w:val="24"/>
              </w:rPr>
            </w:pPr>
          </w:p>
          <w:p w14:paraId="4B332E81" w14:textId="7EA18AE0">
            <w:pPr>
              <w:pBdr>
                <w:top w:val="nil"/>
                <w:left w:val="nil"/>
                <w:bottom w:val="nil"/>
                <w:right w:val="nil"/>
                <w:between w:val="nil"/>
              </w:pBdr>
              <w:rPr>
                <w:rFonts w:ascii="Calibri" w:hAnsi="Calibri" w:cs="Calibri" w:eastAsia="Calibri"/>
                <w:b/>
                <w:color w:val="000000"/>
                <w:sz w:val="24"/>
              </w:rPr>
              <w:pStyle w:val="P68B1DB1-Normale10"/>
            </w:pPr>
            <w:r>
              <w:t xml:space="preserve">Avvio &amp; Recupero</w:t>
            </w:r>
          </w:p>
          <w:p w14:paraId="1659BC92" w14:textId="0BA3F6FF">
            <w:pPr>
              <w:pBdr>
                <w:top w:val="nil"/>
                <w:left w:val="nil"/>
                <w:bottom w:val="nil"/>
                <w:right w:val="nil"/>
                <w:between w:val="nil"/>
              </w:pBdr>
              <w:rPr>
                <w:rFonts w:ascii="Calibri" w:hAnsi="Calibri" w:cs="Calibri" w:eastAsia="Calibri"/>
                <w:b/>
                <w:color w:val="000000"/>
                <w:sz w:val="24"/>
              </w:rPr>
            </w:pPr>
          </w:p>
          <w:p w14:paraId="421158E3" w14:textId="77777777">
            <w:pPr>
              <w:numPr>
                <w:ilvl w:val="0"/>
                <w:numId w:val="20"/>
              </w:numPr>
              <w:pBdr>
                <w:top w:val="nil"/>
                <w:left w:val="nil"/>
                <w:bottom w:val="nil"/>
                <w:right w:val="nil"/>
                <w:between w:val="nil"/>
              </w:pBdr>
              <w:rPr>
                <w:rFonts w:ascii="Calibri" w:hAnsi="Calibri" w:cs="Calibri" w:eastAsia="Calibri"/>
                <w:color w:val="000000"/>
                <w:sz w:val="24"/>
              </w:rPr>
              <w:pStyle w:val="P68B1DB1-Normale6"/>
            </w:pPr>
            <w:r>
              <w:t xml:space="preserve">L'elemento Launch &amp; Recovery (L &amp;R) è uno degli aspetti più laboriosi dell'UAS.</w:t>
            </w:r>
          </w:p>
          <w:p w14:paraId="2E8BD482" w14:textId="77777777">
            <w:pPr>
              <w:numPr>
                <w:ilvl w:val="0"/>
                <w:numId w:val="20"/>
              </w:numPr>
              <w:pBdr>
                <w:top w:val="nil"/>
                <w:left w:val="nil"/>
                <w:bottom w:val="nil"/>
                <w:right w:val="nil"/>
                <w:between w:val="nil"/>
              </w:pBdr>
              <w:rPr>
                <w:rFonts w:ascii="Calibri" w:hAnsi="Calibri" w:cs="Calibri" w:eastAsia="Calibri"/>
                <w:color w:val="000000"/>
                <w:sz w:val="24"/>
              </w:rPr>
              <w:pStyle w:val="P68B1DB1-Normale6"/>
            </w:pPr>
            <w:r>
              <w:t xml:space="preserve">La maggior parte dei sUAS non richiede e l'attrezzatura di L &amp;R.</w:t>
            </w:r>
          </w:p>
          <w:p w14:paraId="4564431D" w14:textId="77777777">
            <w:pPr>
              <w:numPr>
                <w:ilvl w:val="0"/>
                <w:numId w:val="20"/>
              </w:numPr>
              <w:pBdr>
                <w:top w:val="nil"/>
                <w:left w:val="nil"/>
                <w:bottom w:val="nil"/>
                <w:right w:val="nil"/>
                <w:between w:val="nil"/>
              </w:pBdr>
              <w:rPr>
                <w:rFonts w:ascii="Calibri" w:hAnsi="Calibri" w:cs="Calibri" w:eastAsia="Calibri"/>
                <w:color w:val="000000"/>
                <w:sz w:val="24"/>
              </w:rPr>
              <w:pStyle w:val="P68B1DB1-Normale6"/>
            </w:pPr>
            <w:r>
              <w:t xml:space="preserve">Per i sistemi più grandi, un elemento L &amp;R può variare ampiamente in base al tipo di piattaforma, alla progettazione architettonica, all'ambiente operativo e ai requisiti ecc.</w:t>
            </w:r>
          </w:p>
          <w:p w14:paraId="326F78BE" w14:textId="77777777">
            <w:pPr>
              <w:numPr>
                <w:ilvl w:val="0"/>
                <w:numId w:val="20"/>
              </w:numPr>
              <w:pBdr>
                <w:top w:val="nil"/>
                <w:left w:val="nil"/>
                <w:bottom w:val="nil"/>
                <w:right w:val="nil"/>
                <w:between w:val="nil"/>
              </w:pBdr>
              <w:rPr>
                <w:rFonts w:ascii="Calibri" w:hAnsi="Calibri" w:cs="Calibri" w:eastAsia="Calibri"/>
                <w:color w:val="000000"/>
                <w:sz w:val="24"/>
              </w:rPr>
              <w:pStyle w:val="P68B1DB1-Normale6"/>
            </w:pPr>
            <w:r>
              <w:t xml:space="preserve">Alcuni sistemi di lancio tipici ampiamente utilizzati sono:</w:t>
            </w:r>
          </w:p>
          <w:p w14:paraId="7977D641" w14:textId="77777777">
            <w:pPr>
              <w:numPr>
                <w:ilvl w:val="1"/>
                <w:numId w:val="20"/>
              </w:numPr>
              <w:pBdr>
                <w:top w:val="nil"/>
                <w:left w:val="nil"/>
                <w:bottom w:val="nil"/>
                <w:right w:val="nil"/>
                <w:between w:val="nil"/>
              </w:pBdr>
              <w:rPr>
                <w:rFonts w:ascii="Calibri" w:hAnsi="Calibri" w:cs="Calibri" w:eastAsia="Calibri"/>
                <w:color w:val="000000"/>
                <w:sz w:val="24"/>
              </w:rPr>
              <w:pStyle w:val="P68B1DB1-Normale6"/>
            </w:pPr>
            <w:r>
              <w:t xml:space="preserve">Lancio di catapulta</w:t>
            </w:r>
          </w:p>
          <w:p w14:paraId="05637587" w14:textId="77777777">
            <w:pPr>
              <w:numPr>
                <w:ilvl w:val="1"/>
                <w:numId w:val="20"/>
              </w:numPr>
              <w:pBdr>
                <w:top w:val="nil"/>
                <w:left w:val="nil"/>
                <w:bottom w:val="nil"/>
                <w:right w:val="nil"/>
                <w:between w:val="nil"/>
              </w:pBdr>
              <w:rPr>
                <w:rFonts w:ascii="Calibri" w:hAnsi="Calibri" w:cs="Calibri" w:eastAsia="Calibri"/>
                <w:color w:val="000000"/>
                <w:sz w:val="24"/>
              </w:rPr>
              <w:pStyle w:val="P68B1DB1-Normale6"/>
            </w:pPr>
            <w:r>
              <w:t xml:space="preserve">Lancio a mano</w:t>
            </w:r>
          </w:p>
          <w:p w14:paraId="53A05D89" w14:textId="77777777">
            <w:pPr>
              <w:numPr>
                <w:ilvl w:val="1"/>
                <w:numId w:val="20"/>
              </w:numPr>
              <w:pBdr>
                <w:top w:val="nil"/>
                <w:left w:val="nil"/>
                <w:bottom w:val="nil"/>
                <w:right w:val="nil"/>
                <w:between w:val="nil"/>
              </w:pBdr>
              <w:rPr>
                <w:rFonts w:ascii="Calibri" w:hAnsi="Calibri" w:cs="Calibri" w:eastAsia="Calibri"/>
                <w:color w:val="000000"/>
                <w:sz w:val="24"/>
              </w:rPr>
              <w:pStyle w:val="P68B1DB1-Normale6"/>
            </w:pPr>
            <w:r>
              <w:t xml:space="preserve">Recupero del paracadute</w:t>
            </w:r>
          </w:p>
          <w:p w14:paraId="4A313207" w14:textId="77777777">
            <w:pPr>
              <w:numPr>
                <w:ilvl w:val="1"/>
                <w:numId w:val="20"/>
              </w:numPr>
              <w:pBdr>
                <w:top w:val="nil"/>
                <w:left w:val="nil"/>
                <w:bottom w:val="nil"/>
                <w:right w:val="nil"/>
                <w:between w:val="nil"/>
              </w:pBdr>
              <w:rPr>
                <w:rFonts w:ascii="Calibri" w:hAnsi="Calibri" w:cs="Calibri" w:eastAsia="Calibri"/>
                <w:color w:val="000000"/>
                <w:sz w:val="24"/>
              </w:rPr>
              <w:pStyle w:val="P68B1DB1-Normale6"/>
            </w:pPr>
            <w:r>
              <w:t xml:space="preserve">Recupero netto</w:t>
            </w:r>
          </w:p>
          <w:p w14:paraId="5C59078A" w14:textId="3F6A713D">
            <w:pPr>
              <w:numPr>
                <w:ilvl w:val="1"/>
                <w:numId w:val="20"/>
              </w:numPr>
              <w:pBdr>
                <w:top w:val="nil"/>
                <w:left w:val="nil"/>
                <w:bottom w:val="nil"/>
                <w:right w:val="nil"/>
                <w:between w:val="nil"/>
              </w:pBdr>
              <w:rPr>
                <w:rFonts w:ascii="Calibri" w:hAnsi="Calibri" w:cs="Calibri" w:eastAsia="Calibri"/>
                <w:color w:val="000000"/>
                <w:sz w:val="24"/>
              </w:rPr>
              <w:pStyle w:val="P68B1DB1-Normale6"/>
            </w:pPr>
            <w:r>
              <w:t xml:space="preserve">Recupero del gancio</w:t>
            </w:r>
          </w:p>
          <w:p w14:paraId="71870A6F" w14:textId="64A8419A">
            <w:pPr>
              <w:pBdr>
                <w:top w:val="nil"/>
                <w:left w:val="nil"/>
                <w:bottom w:val="nil"/>
                <w:right w:val="nil"/>
                <w:between w:val="nil"/>
              </w:pBdr>
              <w:rPr>
                <w:rFonts w:ascii="Calibri" w:hAnsi="Calibri" w:cs="Calibri" w:eastAsia="Calibri"/>
                <w:color w:val="000000"/>
                <w:sz w:val="24"/>
              </w:rPr>
            </w:pPr>
          </w:p>
          <w:p w14:paraId="25E9A5C3" w14:textId="7A4B1A8B">
            <w:pPr>
              <w:pBdr>
                <w:top w:val="nil"/>
                <w:left w:val="nil"/>
                <w:bottom w:val="nil"/>
                <w:right w:val="nil"/>
                <w:between w:val="nil"/>
              </w:pBdr>
              <w:rPr>
                <w:rFonts w:ascii="Calibri" w:hAnsi="Calibri" w:cs="Calibri" w:eastAsia="Calibri"/>
                <w:b/>
                <w:color w:val="000000"/>
                <w:sz w:val="24"/>
              </w:rPr>
              <w:pStyle w:val="P68B1DB1-Normale10"/>
            </w:pPr>
            <w:r>
              <w:t xml:space="preserve">4. UAS Sensing</w:t>
            </w:r>
          </w:p>
          <w:p w14:paraId="2E463B16" w14:textId="575586BE">
            <w:pPr>
              <w:pBdr>
                <w:top w:val="nil"/>
                <w:left w:val="nil"/>
                <w:bottom w:val="nil"/>
                <w:right w:val="nil"/>
                <w:between w:val="nil"/>
              </w:pBdr>
              <w:rPr>
                <w:rFonts w:ascii="Calibri" w:hAnsi="Calibri" w:cs="Calibri" w:eastAsia="Calibri"/>
                <w:b/>
                <w:color w:val="000000"/>
                <w:sz w:val="24"/>
              </w:rPr>
            </w:pPr>
          </w:p>
          <w:p w14:paraId="465BEFB5" w14:textId="7FFD9624">
            <w:pPr>
              <w:pBdr>
                <w:top w:val="nil"/>
                <w:left w:val="nil"/>
                <w:bottom w:val="nil"/>
                <w:right w:val="nil"/>
                <w:between w:val="nil"/>
              </w:pBdr>
              <w:rPr>
                <w:rFonts w:ascii="Calibri" w:hAnsi="Calibri" w:cs="Calibri" w:eastAsia="Calibri"/>
                <w:b/>
                <w:color w:val="000000"/>
                <w:sz w:val="24"/>
              </w:rPr>
              <w:pStyle w:val="P68B1DB1-Normale10"/>
            </w:pPr>
            <w:r>
              <w:t xml:space="preserve">Introduzione al Sensing</w:t>
            </w:r>
          </w:p>
          <w:p w14:paraId="3E75E8FA" w14:textId="4C778913">
            <w:pPr>
              <w:pBdr>
                <w:top w:val="nil"/>
                <w:left w:val="nil"/>
                <w:bottom w:val="nil"/>
                <w:right w:val="nil"/>
                <w:between w:val="nil"/>
              </w:pBdr>
              <w:rPr>
                <w:rFonts w:ascii="Calibri" w:hAnsi="Calibri" w:cs="Calibri" w:eastAsia="Calibri"/>
                <w:b/>
                <w:color w:val="000000"/>
                <w:sz w:val="24"/>
              </w:rPr>
            </w:pPr>
          </w:p>
          <w:p w14:paraId="4E7ACD0E" w14:textId="77777777">
            <w:pPr>
              <w:numPr>
                <w:ilvl w:val="0"/>
                <w:numId w:val="21"/>
              </w:numPr>
              <w:pBdr>
                <w:top w:val="nil"/>
                <w:left w:val="nil"/>
                <w:bottom w:val="nil"/>
                <w:right w:val="nil"/>
                <w:between w:val="nil"/>
              </w:pBdr>
              <w:rPr>
                <w:rFonts w:ascii="Calibri" w:hAnsi="Calibri" w:cs="Calibri" w:eastAsia="Calibri"/>
                <w:color w:val="000000"/>
                <w:sz w:val="24"/>
              </w:rPr>
              <w:pStyle w:val="P68B1DB1-Normale6"/>
            </w:pPr>
            <w:r>
              <w:t xml:space="preserve">I carichi utili dei sensori a bordo degli UAV rilevano l'ambiente in cui operano attraverso il rilevamento attivo e passivo.</w:t>
            </w:r>
          </w:p>
          <w:p w14:paraId="581971FE" w14:textId="77777777">
            <w:pPr>
              <w:numPr>
                <w:ilvl w:val="0"/>
                <w:numId w:val="21"/>
              </w:numPr>
              <w:pBdr>
                <w:top w:val="nil"/>
                <w:left w:val="nil"/>
                <w:bottom w:val="nil"/>
                <w:right w:val="nil"/>
                <w:between w:val="nil"/>
              </w:pBdr>
              <w:rPr>
                <w:rFonts w:ascii="Calibri" w:hAnsi="Calibri" w:cs="Calibri" w:eastAsia="Calibri"/>
                <w:color w:val="000000"/>
                <w:sz w:val="24"/>
              </w:rPr>
              <w:pStyle w:val="P68B1DB1-Normale6"/>
            </w:pPr>
            <w:r>
              <w:t xml:space="preserve">I sensori attivi emettono energia elettromagnetica verso oggetti esterni per catturare e analizzare l'energia riflessa. Esempi di sensori attivi sono:</w:t>
            </w:r>
          </w:p>
          <w:p w14:paraId="63370A4B" w14:textId="77777777">
            <w:pPr>
              <w:numPr>
                <w:ilvl w:val="1"/>
                <w:numId w:val="21"/>
              </w:numPr>
              <w:pBdr>
                <w:top w:val="nil"/>
                <w:left w:val="nil"/>
                <w:bottom w:val="nil"/>
                <w:right w:val="nil"/>
                <w:between w:val="nil"/>
              </w:pBdr>
              <w:rPr>
                <w:rFonts w:ascii="Calibri" w:hAnsi="Calibri" w:cs="Calibri" w:eastAsia="Calibri"/>
                <w:color w:val="000000"/>
                <w:sz w:val="24"/>
              </w:rPr>
              <w:pStyle w:val="P68B1DB1-Normale6"/>
            </w:pPr>
            <w:r>
              <w:t>LiDAR</w:t>
            </w:r>
          </w:p>
          <w:p w14:paraId="5192C419" w14:textId="77777777">
            <w:pPr>
              <w:numPr>
                <w:ilvl w:val="1"/>
                <w:numId w:val="21"/>
              </w:numPr>
              <w:pBdr>
                <w:top w:val="nil"/>
                <w:left w:val="nil"/>
                <w:bottom w:val="nil"/>
                <w:right w:val="nil"/>
                <w:between w:val="nil"/>
              </w:pBdr>
              <w:rPr>
                <w:rFonts w:ascii="Calibri" w:hAnsi="Calibri" w:cs="Calibri" w:eastAsia="Calibri"/>
                <w:color w:val="000000"/>
                <w:sz w:val="24"/>
              </w:rPr>
              <w:pStyle w:val="P68B1DB1-Normale6"/>
            </w:pPr>
            <w:r>
              <w:t>SAR</w:t>
            </w:r>
          </w:p>
          <w:p w14:paraId="0679DFA8" w14:textId="77777777">
            <w:pPr>
              <w:numPr>
                <w:ilvl w:val="1"/>
                <w:numId w:val="21"/>
              </w:numPr>
              <w:pBdr>
                <w:top w:val="nil"/>
                <w:left w:val="nil"/>
                <w:bottom w:val="nil"/>
                <w:right w:val="nil"/>
                <w:between w:val="nil"/>
              </w:pBdr>
              <w:rPr>
                <w:rFonts w:ascii="Calibri" w:hAnsi="Calibri" w:cs="Calibri" w:eastAsia="Calibri"/>
                <w:color w:val="000000"/>
                <w:sz w:val="24"/>
              </w:rPr>
              <w:pStyle w:val="P68B1DB1-Normale6"/>
            </w:pPr>
            <w:r>
              <w:t>RADAR</w:t>
            </w:r>
          </w:p>
          <w:p w14:paraId="0C85EB14" w14:textId="77777777">
            <w:pPr>
              <w:numPr>
                <w:ilvl w:val="0"/>
                <w:numId w:val="21"/>
              </w:numPr>
              <w:pBdr>
                <w:top w:val="nil"/>
                <w:left w:val="nil"/>
                <w:bottom w:val="nil"/>
                <w:right w:val="nil"/>
                <w:between w:val="nil"/>
              </w:pBdr>
              <w:rPr>
                <w:rFonts w:ascii="Calibri" w:hAnsi="Calibri" w:cs="Calibri" w:eastAsia="Calibri"/>
                <w:color w:val="000000"/>
                <w:sz w:val="24"/>
              </w:rPr>
              <w:pStyle w:val="P68B1DB1-Normale6"/>
            </w:pPr>
            <w:r>
              <w:t xml:space="preserve">I sensori passivi, come le telecamere visive, catturano solo l'energia emessa da fonti esterne. Alcuni esempi di sensori passivi sono:</w:t>
            </w:r>
          </w:p>
          <w:p w14:paraId="089816D7" w14:textId="77777777">
            <w:pPr>
              <w:numPr>
                <w:ilvl w:val="1"/>
                <w:numId w:val="21"/>
              </w:numPr>
              <w:pBdr>
                <w:top w:val="nil"/>
                <w:left w:val="nil"/>
                <w:bottom w:val="nil"/>
                <w:right w:val="nil"/>
                <w:between w:val="nil"/>
              </w:pBdr>
              <w:rPr>
                <w:rFonts w:ascii="Calibri" w:hAnsi="Calibri" w:cs="Calibri" w:eastAsia="Calibri"/>
                <w:color w:val="000000"/>
                <w:sz w:val="24"/>
              </w:rPr>
              <w:pStyle w:val="P68B1DB1-Normale6"/>
            </w:pPr>
            <w:r>
              <w:t xml:space="preserve">Macchina fotografica RGB</w:t>
            </w:r>
          </w:p>
          <w:p w14:paraId="4DB0EEE7" w14:textId="63B577C3">
            <w:pPr>
              <w:numPr>
                <w:ilvl w:val="1"/>
                <w:numId w:val="21"/>
              </w:numPr>
              <w:pBdr>
                <w:top w:val="nil"/>
                <w:left w:val="nil"/>
                <w:bottom w:val="nil"/>
                <w:right w:val="nil"/>
                <w:between w:val="nil"/>
              </w:pBdr>
              <w:rPr>
                <w:rFonts w:ascii="Calibri" w:hAnsi="Calibri" w:cs="Calibri" w:eastAsia="Calibri"/>
                <w:color w:val="000000"/>
                <w:sz w:val="24"/>
              </w:rPr>
              <w:pStyle w:val="P68B1DB1-Normale6"/>
            </w:pPr>
            <w:r>
              <w:t xml:space="preserve">Sensore IR</w:t>
            </w:r>
          </w:p>
          <w:p w14:paraId="43C0540C" w14:textId="446532E4">
            <w:pPr>
              <w:pBdr>
                <w:top w:val="nil"/>
                <w:left w:val="nil"/>
                <w:bottom w:val="nil"/>
                <w:right w:val="nil"/>
                <w:between w:val="nil"/>
              </w:pBdr>
              <w:rPr>
                <w:rFonts w:ascii="Calibri" w:hAnsi="Calibri" w:cs="Calibri" w:eastAsia="Calibri"/>
                <w:color w:val="000000"/>
                <w:sz w:val="24"/>
              </w:rPr>
            </w:pPr>
          </w:p>
          <w:p w14:paraId="795E2932" w14:textId="67D42431">
            <w:pPr>
              <w:pBdr>
                <w:top w:val="nil"/>
                <w:left w:val="nil"/>
                <w:bottom w:val="nil"/>
                <w:right w:val="nil"/>
                <w:between w:val="nil"/>
              </w:pBdr>
              <w:rPr>
                <w:rFonts w:ascii="Calibri" w:hAnsi="Calibri" w:cs="Calibri" w:eastAsia="Calibri"/>
                <w:b/>
                <w:color w:val="000000"/>
                <w:sz w:val="24"/>
              </w:rPr>
              <w:pStyle w:val="P68B1DB1-Normale10"/>
            </w:pPr>
            <w:r>
              <w:t xml:space="preserve">Dati geospaziali</w:t>
            </w:r>
          </w:p>
          <w:p w14:paraId="507D5946" w14:textId="73D6AB5E">
            <w:pPr>
              <w:pBdr>
                <w:top w:val="nil"/>
                <w:left w:val="nil"/>
                <w:bottom w:val="nil"/>
                <w:right w:val="nil"/>
                <w:between w:val="nil"/>
              </w:pBdr>
              <w:rPr>
                <w:rFonts w:ascii="Calibri" w:hAnsi="Calibri" w:cs="Calibri" w:eastAsia="Calibri"/>
                <w:b/>
                <w:color w:val="000000"/>
                <w:sz w:val="24"/>
              </w:rPr>
            </w:pPr>
          </w:p>
          <w:p w14:paraId="5C6FD733" w14:textId="77777777">
            <w:pPr>
              <w:numPr>
                <w:ilvl w:val="0"/>
                <w:numId w:val="22"/>
              </w:numPr>
              <w:pBdr>
                <w:top w:val="nil"/>
                <w:left w:val="nil"/>
                <w:bottom w:val="nil"/>
                <w:right w:val="nil"/>
                <w:between w:val="nil"/>
              </w:pBdr>
              <w:rPr>
                <w:rFonts w:ascii="Calibri" w:hAnsi="Calibri" w:cs="Calibri" w:eastAsia="Calibri"/>
                <w:color w:val="000000"/>
                <w:sz w:val="24"/>
              </w:rPr>
              <w:pStyle w:val="P68B1DB1-Normale6"/>
            </w:pPr>
            <w:r>
              <w:t xml:space="preserve">L'UAS è spesso usato per studiare le informazioni spaziali dei soggetti o dell'ambiente. UAS a volte utilizza queste informazioni per la navigazione, la pianificazione del percorso e la localizzazione.</w:t>
            </w:r>
          </w:p>
          <w:p w14:paraId="499FB4F1" w14:textId="77777777">
            <w:pPr>
              <w:numPr>
                <w:ilvl w:val="0"/>
                <w:numId w:val="22"/>
              </w:numPr>
              <w:pBdr>
                <w:top w:val="nil"/>
                <w:left w:val="nil"/>
                <w:bottom w:val="nil"/>
                <w:right w:val="nil"/>
                <w:between w:val="nil"/>
              </w:pBdr>
              <w:rPr>
                <w:rFonts w:ascii="Calibri" w:hAnsi="Calibri" w:cs="Calibri" w:eastAsia="Calibri"/>
                <w:color w:val="000000"/>
                <w:sz w:val="24"/>
              </w:rPr>
              <w:pStyle w:val="P68B1DB1-Normale6"/>
            </w:pPr>
            <w:r>
              <w:t xml:space="preserve">Questo approccio è noto anche come Simultaneous Localization and mapping (SLAM), che è un problema computazionale di costruzione o aggiornamento di una mappa di un ambiente sconosciuto, mantenendo allo stesso tempo traccia della posizione di un UAV all'interno di esso.</w:t>
            </w:r>
          </w:p>
          <w:p w14:paraId="0EED4D3B" w14:textId="77777777">
            <w:pPr>
              <w:numPr>
                <w:ilvl w:val="0"/>
                <w:numId w:val="22"/>
              </w:numPr>
              <w:pBdr>
                <w:top w:val="nil"/>
                <w:left w:val="nil"/>
                <w:bottom w:val="nil"/>
                <w:right w:val="nil"/>
                <w:between w:val="nil"/>
              </w:pBdr>
              <w:rPr>
                <w:rFonts w:ascii="Calibri" w:hAnsi="Calibri" w:cs="Calibri" w:eastAsia="Calibri"/>
                <w:color w:val="000000"/>
                <w:sz w:val="24"/>
              </w:rPr>
              <w:pStyle w:val="P68B1DB1-Normale6"/>
            </w:pPr>
            <w:r>
              <w:t xml:space="preserve">L'approccio Slam utilizza dati geospaziali disponibili come:</w:t>
            </w:r>
          </w:p>
          <w:p w14:paraId="40B89571" w14:textId="77777777">
            <w:pPr>
              <w:numPr>
                <w:ilvl w:val="1"/>
                <w:numId w:val="22"/>
              </w:numPr>
              <w:pBdr>
                <w:top w:val="nil"/>
                <w:left w:val="nil"/>
                <w:bottom w:val="nil"/>
                <w:right w:val="nil"/>
                <w:between w:val="nil"/>
              </w:pBdr>
              <w:rPr>
                <w:rFonts w:ascii="Calibri" w:hAnsi="Calibri" w:cs="Calibri" w:eastAsia="Calibri"/>
                <w:color w:val="000000"/>
                <w:sz w:val="24"/>
              </w:rPr>
              <w:pStyle w:val="P68B1DB1-Normale6"/>
            </w:pPr>
            <w:r>
              <w:t xml:space="preserve">Dati raster — dati memorizzati come valori in una griglia contigua</w:t>
            </w:r>
          </w:p>
          <w:p w14:paraId="0449F50F" w14:textId="42530673">
            <w:pPr>
              <w:numPr>
                <w:ilvl w:val="1"/>
                <w:numId w:val="22"/>
              </w:numPr>
              <w:pBdr>
                <w:top w:val="nil"/>
                <w:left w:val="nil"/>
                <w:bottom w:val="nil"/>
                <w:right w:val="nil"/>
                <w:between w:val="nil"/>
              </w:pBdr>
              <w:rPr>
                <w:rFonts w:ascii="Calibri" w:hAnsi="Calibri" w:cs="Calibri" w:eastAsia="Calibri"/>
                <w:color w:val="000000"/>
                <w:sz w:val="24"/>
              </w:rPr>
              <w:pStyle w:val="P68B1DB1-Normale6"/>
            </w:pPr>
            <w:r>
              <w:t xml:space="preserve">Dati vettoriali — dati memorizzati come punti, linee, poligoni, ecc.</w:t>
            </w:r>
          </w:p>
          <w:p w14:paraId="062B39A8" w14:textId="434F8745">
            <w:pPr>
              <w:pBdr>
                <w:top w:val="nil"/>
                <w:left w:val="nil"/>
                <w:bottom w:val="nil"/>
                <w:right w:val="nil"/>
                <w:between w:val="nil"/>
              </w:pBdr>
              <w:rPr>
                <w:rFonts w:ascii="Calibri" w:hAnsi="Calibri" w:cs="Calibri" w:eastAsia="Calibri"/>
                <w:color w:val="000000"/>
                <w:sz w:val="24"/>
              </w:rPr>
            </w:pPr>
          </w:p>
          <w:p w14:paraId="5D054678" w14:textId="7CAE1ADB">
            <w:pPr>
              <w:pBdr>
                <w:top w:val="nil"/>
                <w:left w:val="nil"/>
                <w:bottom w:val="nil"/>
                <w:right w:val="nil"/>
                <w:between w:val="nil"/>
              </w:pBdr>
              <w:rPr>
                <w:rFonts w:ascii="Calibri" w:hAnsi="Calibri" w:cs="Calibri" w:eastAsia="Calibri"/>
                <w:b/>
                <w:color w:val="000000"/>
                <w:sz w:val="24"/>
              </w:rPr>
              <w:pStyle w:val="P68B1DB1-Normale10"/>
            </w:pPr>
            <w:r>
              <w:t xml:space="preserve">5. Regolamenti UAS, Standards &amp; Guidance</w:t>
            </w:r>
          </w:p>
          <w:p w14:paraId="3E493D9E" w14:textId="1ACDAC32">
            <w:pPr>
              <w:pBdr>
                <w:top w:val="nil"/>
                <w:left w:val="nil"/>
                <w:bottom w:val="nil"/>
                <w:right w:val="nil"/>
                <w:between w:val="nil"/>
              </w:pBdr>
              <w:rPr>
                <w:rFonts w:ascii="Calibri" w:hAnsi="Calibri" w:cs="Calibri" w:eastAsia="Calibri"/>
                <w:b/>
                <w:color w:val="000000"/>
                <w:sz w:val="24"/>
              </w:rPr>
            </w:pPr>
          </w:p>
          <w:p w14:paraId="5F53ACD0" w14:textId="35D72476">
            <w:pPr>
              <w:pBdr>
                <w:top w:val="nil"/>
                <w:left w:val="nil"/>
                <w:bottom w:val="nil"/>
                <w:right w:val="nil"/>
                <w:between w:val="nil"/>
              </w:pBdr>
              <w:rPr>
                <w:rFonts w:ascii="Calibri" w:hAnsi="Calibri" w:cs="Calibri" w:eastAsia="Calibri"/>
                <w:b/>
                <w:color w:val="000000"/>
                <w:sz w:val="24"/>
              </w:rPr>
              <w:pStyle w:val="P68B1DB1-Normale10"/>
            </w:pPr>
            <w:r>
              <w:t xml:space="preserve">Sistema di regolamentazione dell'aviazione</w:t>
            </w:r>
          </w:p>
          <w:p w14:paraId="199E9CB5" w14:textId="74EE9D6C">
            <w:pPr>
              <w:pBdr>
                <w:top w:val="nil"/>
                <w:left w:val="nil"/>
                <w:bottom w:val="nil"/>
                <w:right w:val="nil"/>
                <w:between w:val="nil"/>
              </w:pBdr>
              <w:rPr>
                <w:rFonts w:ascii="Calibri" w:hAnsi="Calibri" w:cs="Calibri" w:eastAsia="Calibri"/>
                <w:b/>
                <w:color w:val="000000"/>
                <w:sz w:val="24"/>
              </w:rPr>
            </w:pPr>
          </w:p>
          <w:p w14:paraId="35253785" w14:textId="77777777">
            <w:pPr>
              <w:numPr>
                <w:ilvl w:val="0"/>
                <w:numId w:val="23"/>
              </w:numPr>
              <w:pBdr>
                <w:top w:val="nil"/>
                <w:left w:val="nil"/>
                <w:bottom w:val="nil"/>
                <w:right w:val="nil"/>
                <w:between w:val="nil"/>
              </w:pBdr>
              <w:rPr>
                <w:rFonts w:ascii="Calibri" w:hAnsi="Calibri" w:cs="Calibri" w:eastAsia="Calibri"/>
                <w:color w:val="000000"/>
                <w:sz w:val="24"/>
              </w:rPr>
              <w:pStyle w:val="P68B1DB1-Normale6"/>
            </w:pPr>
            <w:r>
              <w:t xml:space="preserve">La FAA e l'Agenzia europea per la sicurezza aerea (AESA) regolano l'uso dello spazio aereo nazionale all'interno degli Stati Uniti e dell'Unione europea (UE).</w:t>
            </w:r>
          </w:p>
          <w:p w14:paraId="6FCFC76C" w14:textId="77777777">
            <w:pPr>
              <w:numPr>
                <w:ilvl w:val="0"/>
                <w:numId w:val="23"/>
              </w:numPr>
              <w:pBdr>
                <w:top w:val="nil"/>
                <w:left w:val="nil"/>
                <w:bottom w:val="nil"/>
                <w:right w:val="nil"/>
                <w:between w:val="nil"/>
              </w:pBdr>
              <w:rPr>
                <w:rFonts w:ascii="Calibri" w:hAnsi="Calibri" w:cs="Calibri" w:eastAsia="Calibri"/>
                <w:color w:val="000000"/>
                <w:sz w:val="24"/>
              </w:rPr>
              <w:pStyle w:val="P68B1DB1-Normale6"/>
            </w:pPr>
            <w:r>
              <w:t xml:space="preserve">Sono responsabili di garantire la sicurezza e la protezione dell'ambiente nel trasporto aereo in Europa e negli Stati Uniti. </w:t>
            </w:r>
          </w:p>
          <w:p w14:paraId="11227FD6" w14:textId="77777777">
            <w:pPr>
              <w:numPr>
                <w:ilvl w:val="0"/>
                <w:numId w:val="23"/>
              </w:numPr>
              <w:pBdr>
                <w:top w:val="nil"/>
                <w:left w:val="nil"/>
                <w:bottom w:val="nil"/>
                <w:right w:val="nil"/>
                <w:between w:val="nil"/>
              </w:pBdr>
              <w:rPr>
                <w:rFonts w:ascii="Calibri" w:hAnsi="Calibri" w:cs="Calibri" w:eastAsia="Calibri"/>
                <w:color w:val="000000"/>
                <w:sz w:val="24"/>
              </w:rPr>
              <w:pStyle w:val="P68B1DB1-Normale6"/>
            </w:pPr>
            <w:r>
              <w:t xml:space="preserve">I produttori di apparecchiature originali (OEM) e gli operatori in genere guidano e motivano le normative in qualsiasi ambiente tecnico come l'aviazione.</w:t>
            </w:r>
          </w:p>
          <w:p w14:paraId="738EE31F" w14:textId="77777777">
            <w:pPr>
              <w:numPr>
                <w:ilvl w:val="0"/>
                <w:numId w:val="23"/>
              </w:numPr>
              <w:pBdr>
                <w:top w:val="nil"/>
                <w:left w:val="nil"/>
                <w:bottom w:val="nil"/>
                <w:right w:val="nil"/>
                <w:between w:val="nil"/>
              </w:pBdr>
              <w:rPr>
                <w:rFonts w:ascii="Calibri" w:hAnsi="Calibri" w:cs="Calibri" w:eastAsia="Calibri"/>
                <w:color w:val="000000"/>
                <w:sz w:val="24"/>
              </w:rPr>
              <w:pStyle w:val="P68B1DB1-Normale6"/>
            </w:pPr>
            <w:r>
              <w:t xml:space="preserve">Il 16 settembre 2005, la FAA ha rilasciato il memorandum AFS-400 UAS Policy 05-01 come linea guida per l'uso di UAS nel National Airspace System (NAS) degli Stati Uniti.</w:t>
            </w:r>
          </w:p>
          <w:p w14:paraId="4BAC06CF" w14:textId="1A0E71AB">
            <w:pPr>
              <w:numPr>
                <w:ilvl w:val="0"/>
                <w:numId w:val="23"/>
              </w:numPr>
              <w:pBdr>
                <w:top w:val="nil"/>
                <w:left w:val="nil"/>
                <w:bottom w:val="nil"/>
                <w:right w:val="nil"/>
                <w:between w:val="nil"/>
              </w:pBdr>
              <w:rPr>
                <w:rFonts w:ascii="Calibri" w:hAnsi="Calibri" w:cs="Calibri" w:eastAsia="Calibri"/>
                <w:color w:val="000000"/>
                <w:sz w:val="24"/>
              </w:rPr>
              <w:pStyle w:val="P68B1DB1-Normale6"/>
            </w:pPr>
            <w:r>
              <w:t xml:space="preserve">I regolamenti UE 2019/947 e 2019/945 stabiliscono il quadro per il funzionamento sicuro dei droni civili nei cieli europei.</w:t>
            </w:r>
          </w:p>
          <w:p w14:paraId="372B5BA7" w14:textId="1567E7CB">
            <w:pPr>
              <w:pBdr>
                <w:top w:val="nil"/>
                <w:left w:val="nil"/>
                <w:bottom w:val="nil"/>
                <w:right w:val="nil"/>
                <w:between w:val="nil"/>
              </w:pBdr>
              <w:rPr>
                <w:rFonts w:ascii="Calibri" w:hAnsi="Calibri" w:cs="Calibri" w:eastAsia="Calibri"/>
                <w:color w:val="000000"/>
                <w:sz w:val="24"/>
              </w:rPr>
            </w:pPr>
          </w:p>
          <w:p w14:paraId="4E340D38" w14:textId="3DEBF935">
            <w:pPr>
              <w:pBdr>
                <w:top w:val="nil"/>
                <w:left w:val="nil"/>
                <w:bottom w:val="nil"/>
                <w:right w:val="nil"/>
                <w:between w:val="nil"/>
              </w:pBdr>
              <w:rPr>
                <w:rFonts w:ascii="Calibri" w:hAnsi="Calibri" w:cs="Calibri" w:eastAsia="Calibri"/>
                <w:color w:val="000000"/>
                <w:sz w:val="24"/>
              </w:rPr>
            </w:pPr>
          </w:p>
          <w:p w14:paraId="20C43442" w14:textId="4D3F2A23">
            <w:pPr>
              <w:pBdr>
                <w:top w:val="nil"/>
                <w:left w:val="nil"/>
                <w:bottom w:val="nil"/>
                <w:right w:val="nil"/>
                <w:between w:val="nil"/>
              </w:pBdr>
              <w:rPr>
                <w:rFonts w:ascii="Calibri" w:hAnsi="Calibri" w:cs="Calibri" w:eastAsia="Calibri"/>
                <w:b/>
                <w:color w:val="000000"/>
                <w:sz w:val="24"/>
              </w:rPr>
              <w:pStyle w:val="P68B1DB1-Normale10"/>
            </w:pPr>
            <w:r>
              <w:t xml:space="preserve">Attuali regolamenti UAS</w:t>
            </w:r>
          </w:p>
          <w:p w14:paraId="0B406DF7" w14:textId="41C749C3">
            <w:pPr>
              <w:pBdr>
                <w:top w:val="nil"/>
                <w:left w:val="nil"/>
                <w:bottom w:val="nil"/>
                <w:right w:val="nil"/>
                <w:between w:val="nil"/>
              </w:pBdr>
              <w:rPr>
                <w:rFonts w:ascii="Calibri" w:hAnsi="Calibri" w:cs="Calibri" w:eastAsia="Calibri"/>
                <w:b/>
                <w:color w:val="000000"/>
                <w:sz w:val="24"/>
              </w:rPr>
            </w:pPr>
          </w:p>
          <w:p w14:paraId="77385376" w14:textId="77777777">
            <w:pPr>
              <w:numPr>
                <w:ilvl w:val="0"/>
                <w:numId w:val="24"/>
              </w:numPr>
              <w:pBdr>
                <w:top w:val="nil"/>
                <w:left w:val="nil"/>
                <w:bottom w:val="nil"/>
                <w:right w:val="nil"/>
                <w:between w:val="nil"/>
              </w:pBdr>
              <w:rPr>
                <w:rFonts w:ascii="Calibri" w:hAnsi="Calibri" w:cs="Calibri" w:eastAsia="Calibri"/>
                <w:color w:val="000000"/>
                <w:sz w:val="24"/>
              </w:rPr>
              <w:pStyle w:val="P68B1DB1-Normale6"/>
            </w:pPr>
            <w:r>
              <w:t xml:space="preserve">Negli Stati Uniti l'attuale regolamento sui droni richiede che qualsiasi drone sia:</w:t>
            </w:r>
          </w:p>
          <w:p w14:paraId="46E6D28C" w14:textId="77777777">
            <w:pPr>
              <w:numPr>
                <w:ilvl w:val="1"/>
                <w:numId w:val="24"/>
              </w:numPr>
              <w:pBdr>
                <w:top w:val="nil"/>
                <w:left w:val="nil"/>
                <w:bottom w:val="nil"/>
                <w:right w:val="nil"/>
                <w:between w:val="nil"/>
              </w:pBdr>
              <w:rPr>
                <w:rFonts w:ascii="Calibri" w:hAnsi="Calibri" w:cs="Calibri" w:eastAsia="Calibri"/>
                <w:color w:val="000000"/>
                <w:sz w:val="24"/>
              </w:rPr>
              <w:pStyle w:val="P68B1DB1-Normale6"/>
            </w:pPr>
            <w:r>
              <w:t xml:space="preserve">Meno di 55 libbre</w:t>
            </w:r>
          </w:p>
          <w:p w14:paraId="2028284B" w14:textId="77777777">
            <w:pPr>
              <w:numPr>
                <w:ilvl w:val="1"/>
                <w:numId w:val="24"/>
              </w:numPr>
              <w:pBdr>
                <w:top w:val="nil"/>
                <w:left w:val="nil"/>
                <w:bottom w:val="nil"/>
                <w:right w:val="nil"/>
                <w:between w:val="nil"/>
              </w:pBdr>
              <w:rPr>
                <w:rFonts w:ascii="Calibri" w:hAnsi="Calibri" w:cs="Calibri" w:eastAsia="Calibri"/>
                <w:color w:val="000000"/>
                <w:sz w:val="24"/>
              </w:rPr>
              <w:pStyle w:val="P68B1DB1-Normale6"/>
            </w:pPr>
            <w:r>
              <w:t xml:space="preserve">Operare all'interno della Visual Line-Of-Sight (VLOS) del pilota in comando/osservatore visivo</w:t>
            </w:r>
          </w:p>
          <w:p w14:paraId="3F9E7A25" w14:textId="77777777">
            <w:pPr>
              <w:numPr>
                <w:ilvl w:val="1"/>
                <w:numId w:val="24"/>
              </w:numPr>
              <w:pBdr>
                <w:top w:val="nil"/>
                <w:left w:val="nil"/>
                <w:bottom w:val="nil"/>
                <w:right w:val="nil"/>
                <w:between w:val="nil"/>
              </w:pBdr>
              <w:rPr>
                <w:rFonts w:ascii="Calibri" w:hAnsi="Calibri" w:cs="Calibri" w:eastAsia="Calibri"/>
                <w:color w:val="000000"/>
                <w:sz w:val="24"/>
              </w:rPr>
              <w:pStyle w:val="P68B1DB1-Normale6"/>
            </w:pPr>
            <w:r>
              <w:t xml:space="preserve">Non operare direttamente sulle persone</w:t>
            </w:r>
          </w:p>
          <w:p w14:paraId="3DC0C06C" w14:textId="77777777">
            <w:pPr>
              <w:numPr>
                <w:ilvl w:val="1"/>
                <w:numId w:val="24"/>
              </w:numPr>
              <w:pBdr>
                <w:top w:val="nil"/>
                <w:left w:val="nil"/>
                <w:bottom w:val="nil"/>
                <w:right w:val="nil"/>
                <w:between w:val="nil"/>
              </w:pBdr>
              <w:rPr>
                <w:rFonts w:ascii="Calibri" w:hAnsi="Calibri" w:cs="Calibri" w:eastAsia="Calibri"/>
                <w:color w:val="000000"/>
                <w:sz w:val="24"/>
              </w:rPr>
              <w:pStyle w:val="P68B1DB1-Normale6"/>
            </w:pPr>
            <w:r>
              <w:t xml:space="preserve">Operare solo di giorno</w:t>
            </w:r>
          </w:p>
          <w:p w14:paraId="26A2C70D" w14:textId="77777777">
            <w:pPr>
              <w:numPr>
                <w:ilvl w:val="1"/>
                <w:numId w:val="24"/>
              </w:numPr>
              <w:pBdr>
                <w:top w:val="nil"/>
                <w:left w:val="nil"/>
                <w:bottom w:val="nil"/>
                <w:right w:val="nil"/>
                <w:between w:val="nil"/>
              </w:pBdr>
              <w:rPr>
                <w:rFonts w:ascii="Calibri" w:hAnsi="Calibri" w:cs="Calibri" w:eastAsia="Calibri"/>
                <w:color w:val="000000"/>
                <w:sz w:val="24"/>
              </w:rPr>
              <w:pStyle w:val="P68B1DB1-Normale6"/>
            </w:pPr>
            <w:r>
              <w:t xml:space="preserve">Volare a velocità non superiore a 100 mph (87Knts)</w:t>
            </w:r>
          </w:p>
          <w:p w14:paraId="4DBB1311" w14:textId="77777777">
            <w:pPr>
              <w:numPr>
                <w:ilvl w:val="1"/>
                <w:numId w:val="24"/>
              </w:numPr>
              <w:pBdr>
                <w:top w:val="nil"/>
                <w:left w:val="nil"/>
                <w:bottom w:val="nil"/>
                <w:right w:val="nil"/>
                <w:between w:val="nil"/>
              </w:pBdr>
              <w:rPr>
                <w:rFonts w:ascii="Calibri" w:hAnsi="Calibri" w:cs="Calibri" w:eastAsia="Calibri"/>
                <w:color w:val="000000"/>
                <w:sz w:val="24"/>
              </w:rPr>
              <w:pStyle w:val="P68B1DB1-Normale6"/>
            </w:pPr>
            <w:r>
              <w:t xml:space="preserve">Vola al di sotto di 500 piedi (AGL)</w:t>
            </w:r>
          </w:p>
          <w:p w14:paraId="1CD748BF" w14:textId="77777777">
            <w:pPr>
              <w:numPr>
                <w:ilvl w:val="1"/>
                <w:numId w:val="24"/>
              </w:numPr>
              <w:pBdr>
                <w:top w:val="nil"/>
                <w:left w:val="nil"/>
                <w:bottom w:val="nil"/>
                <w:right w:val="nil"/>
                <w:between w:val="nil"/>
              </w:pBdr>
              <w:rPr>
                <w:rFonts w:ascii="Calibri" w:hAnsi="Calibri" w:cs="Calibri" w:eastAsia="Calibri"/>
                <w:color w:val="000000"/>
                <w:sz w:val="24"/>
              </w:rPr>
              <w:pStyle w:val="P68B1DB1-Normale6"/>
            </w:pPr>
            <w:r>
              <w:t xml:space="preserve">Non operare nello spazio aereo di classe A</w:t>
            </w:r>
          </w:p>
          <w:p w14:paraId="0A0E8B80" w14:textId="77777777">
            <w:pPr>
              <w:numPr>
                <w:ilvl w:val="1"/>
                <w:numId w:val="24"/>
              </w:numPr>
              <w:pBdr>
                <w:top w:val="nil"/>
                <w:left w:val="nil"/>
                <w:bottom w:val="nil"/>
                <w:right w:val="nil"/>
                <w:between w:val="nil"/>
              </w:pBdr>
              <w:rPr>
                <w:rFonts w:ascii="Calibri" w:hAnsi="Calibri" w:cs="Calibri" w:eastAsia="Calibri"/>
                <w:color w:val="000000"/>
                <w:sz w:val="24"/>
              </w:rPr>
              <w:pStyle w:val="P68B1DB1-Normale6"/>
            </w:pPr>
            <w:r>
              <w:t xml:space="preserve">Operare nello spazio aereo di classe E solo dopo l'approvazione da parte dell'ATC</w:t>
            </w:r>
          </w:p>
          <w:p w14:paraId="6B0A653F" w14:textId="77777777">
            <w:pPr>
              <w:numPr>
                <w:ilvl w:val="1"/>
                <w:numId w:val="24"/>
              </w:numPr>
              <w:pBdr>
                <w:top w:val="nil"/>
                <w:left w:val="nil"/>
                <w:bottom w:val="nil"/>
                <w:right w:val="nil"/>
                <w:between w:val="nil"/>
              </w:pBdr>
              <w:rPr>
                <w:rFonts w:ascii="Calibri" w:hAnsi="Calibri" w:cs="Calibri" w:eastAsia="Calibri"/>
                <w:color w:val="000000"/>
                <w:sz w:val="24"/>
              </w:rPr>
              <w:pStyle w:val="P68B1DB1-Normale6"/>
            </w:pPr>
            <w:r>
              <w:t xml:space="preserve">Operare in una visibilità meteorologica minima di 3 miglia</w:t>
            </w:r>
          </w:p>
          <w:p w14:paraId="08DB0120" w14:textId="77777777">
            <w:pPr>
              <w:numPr>
                <w:ilvl w:val="1"/>
                <w:numId w:val="24"/>
              </w:numPr>
              <w:pBdr>
                <w:top w:val="nil"/>
                <w:left w:val="nil"/>
                <w:bottom w:val="nil"/>
                <w:right w:val="nil"/>
                <w:between w:val="nil"/>
              </w:pBdr>
              <w:rPr>
                <w:rFonts w:ascii="Calibri" w:hAnsi="Calibri" w:cs="Calibri" w:eastAsia="Calibri"/>
                <w:color w:val="000000"/>
                <w:sz w:val="24"/>
              </w:rPr>
              <w:pStyle w:val="P68B1DB1-Normale6"/>
            </w:pPr>
            <w:r>
              <w:t xml:space="preserve">Deve essere operato solo da un pilota autorizzato ai sensi della parte — 107</w:t>
            </w:r>
          </w:p>
          <w:p w14:paraId="54C6D701" w14:textId="77777777">
            <w:pPr>
              <w:numPr>
                <w:ilvl w:val="0"/>
                <w:numId w:val="24"/>
              </w:numPr>
              <w:pBdr>
                <w:top w:val="nil"/>
                <w:left w:val="nil"/>
                <w:bottom w:val="nil"/>
                <w:right w:val="nil"/>
                <w:between w:val="nil"/>
              </w:pBdr>
              <w:rPr>
                <w:rFonts w:ascii="Calibri" w:hAnsi="Calibri" w:cs="Calibri" w:eastAsia="Calibri"/>
                <w:color w:val="000000"/>
                <w:sz w:val="24"/>
              </w:rPr>
              <w:pStyle w:val="P68B1DB1-Normale6"/>
            </w:pPr>
            <w:r>
              <w:t xml:space="preserve">Nell'attuale regolamento UE sui droni (le normative nazionali possono differire per ogni paese):</w:t>
            </w:r>
          </w:p>
          <w:p w14:paraId="6B332BE9" w14:textId="77777777">
            <w:pPr>
              <w:numPr>
                <w:ilvl w:val="1"/>
                <w:numId w:val="24"/>
              </w:numPr>
              <w:pBdr>
                <w:top w:val="nil"/>
                <w:left w:val="nil"/>
                <w:bottom w:val="nil"/>
                <w:right w:val="nil"/>
                <w:between w:val="nil"/>
              </w:pBdr>
              <w:rPr>
                <w:rFonts w:ascii="Calibri" w:hAnsi="Calibri" w:cs="Calibri" w:eastAsia="Calibri"/>
                <w:color w:val="000000"/>
                <w:sz w:val="24"/>
              </w:rPr>
              <w:pStyle w:val="P68B1DB1-Normale6"/>
            </w:pPr>
            <w:r>
              <w:t xml:space="preserve">È necessario ottenere un certificato di drone UE prima di pilotare un drone del peso di 250 grammi o più</w:t>
            </w:r>
          </w:p>
          <w:p w14:paraId="25286EBA" w14:textId="77777777">
            <w:pPr>
              <w:numPr>
                <w:ilvl w:val="1"/>
                <w:numId w:val="24"/>
              </w:numPr>
              <w:pBdr>
                <w:top w:val="nil"/>
                <w:left w:val="nil"/>
                <w:bottom w:val="nil"/>
                <w:right w:val="nil"/>
                <w:between w:val="nil"/>
              </w:pBdr>
              <w:rPr>
                <w:rFonts w:ascii="Calibri" w:hAnsi="Calibri" w:cs="Calibri" w:eastAsia="Calibri"/>
                <w:color w:val="000000"/>
                <w:sz w:val="24"/>
              </w:rPr>
              <w:pStyle w:val="P68B1DB1-Normale6"/>
            </w:pPr>
            <w:r>
              <w:t xml:space="preserve">Devi registrarti come pilota di droni e collegare un numero di operatore al tuo drone.</w:t>
            </w:r>
          </w:p>
          <w:p w14:paraId="1B2C8A66" w14:textId="77777777">
            <w:pPr>
              <w:numPr>
                <w:ilvl w:val="1"/>
                <w:numId w:val="24"/>
              </w:numPr>
              <w:pBdr>
                <w:top w:val="nil"/>
                <w:left w:val="nil"/>
                <w:bottom w:val="nil"/>
                <w:right w:val="nil"/>
                <w:between w:val="nil"/>
              </w:pBdr>
              <w:rPr>
                <w:rFonts w:ascii="Calibri" w:hAnsi="Calibri" w:cs="Calibri" w:eastAsia="Calibri"/>
                <w:color w:val="000000"/>
                <w:sz w:val="24"/>
              </w:rPr>
              <w:pStyle w:val="P68B1DB1-Normale6"/>
            </w:pPr>
            <w:r>
              <w:t xml:space="preserve">Il drone deve volare ad un'altezza massima di 120 metri </w:t>
            </w:r>
          </w:p>
          <w:p w14:paraId="16C620B5" w14:textId="77777777">
            <w:pPr>
              <w:numPr>
                <w:ilvl w:val="1"/>
                <w:numId w:val="24"/>
              </w:numPr>
              <w:pBdr>
                <w:top w:val="nil"/>
                <w:left w:val="nil"/>
                <w:bottom w:val="nil"/>
                <w:right w:val="nil"/>
                <w:between w:val="nil"/>
              </w:pBdr>
              <w:rPr>
                <w:rFonts w:ascii="Calibri" w:hAnsi="Calibri" w:cs="Calibri" w:eastAsia="Calibri"/>
                <w:color w:val="000000"/>
                <w:sz w:val="24"/>
              </w:rPr>
              <w:pStyle w:val="P68B1DB1-Normale6"/>
            </w:pPr>
            <w:r>
              <w:t xml:space="preserve">Il drone deve essere volato all'interno della vista diretta dei piloti</w:t>
            </w:r>
          </w:p>
          <w:p w14:paraId="49E17554" w14:textId="77777777">
            <w:pPr>
              <w:numPr>
                <w:ilvl w:val="1"/>
                <w:numId w:val="24"/>
              </w:numPr>
              <w:pBdr>
                <w:top w:val="nil"/>
                <w:left w:val="nil"/>
                <w:bottom w:val="nil"/>
                <w:right w:val="nil"/>
                <w:between w:val="nil"/>
              </w:pBdr>
              <w:rPr>
                <w:rFonts w:ascii="Calibri" w:hAnsi="Calibri" w:cs="Calibri" w:eastAsia="Calibri"/>
                <w:color w:val="000000"/>
                <w:sz w:val="24"/>
              </w:rPr>
              <w:pStyle w:val="P68B1DB1-Normale6"/>
            </w:pPr>
            <w:r>
              <w:t xml:space="preserve">Il drone può essere volato solo durante il giorno nei Paesi Bassi</w:t>
            </w:r>
          </w:p>
          <w:p w14:paraId="695EEC7B" w14:textId="77777777">
            <w:pPr>
              <w:numPr>
                <w:ilvl w:val="1"/>
                <w:numId w:val="24"/>
              </w:numPr>
              <w:pBdr>
                <w:top w:val="nil"/>
                <w:left w:val="nil"/>
                <w:bottom w:val="nil"/>
                <w:right w:val="nil"/>
                <w:between w:val="nil"/>
              </w:pBdr>
              <w:rPr>
                <w:rFonts w:ascii="Calibri" w:hAnsi="Calibri" w:cs="Calibri" w:eastAsia="Calibri"/>
                <w:color w:val="000000"/>
                <w:sz w:val="24"/>
              </w:rPr>
              <w:pStyle w:val="P68B1DB1-Normale6"/>
            </w:pPr>
            <w:r>
              <w:t xml:space="preserve">Non è consentito volare in una no-fly zone (temporanea)</w:t>
            </w:r>
          </w:p>
          <w:p w14:paraId="79A32A22" w14:textId="5A13CA1B">
            <w:pPr>
              <w:numPr>
                <w:ilvl w:val="1"/>
                <w:numId w:val="24"/>
              </w:numPr>
              <w:pBdr>
                <w:top w:val="nil"/>
                <w:left w:val="nil"/>
                <w:bottom w:val="nil"/>
                <w:right w:val="nil"/>
                <w:between w:val="nil"/>
              </w:pBdr>
              <w:rPr>
                <w:rFonts w:ascii="Calibri" w:hAnsi="Calibri" w:cs="Calibri" w:eastAsia="Calibri"/>
                <w:color w:val="000000"/>
                <w:sz w:val="24"/>
              </w:rPr>
              <w:pStyle w:val="P68B1DB1-Normale6"/>
            </w:pPr>
            <w:r>
              <w:t xml:space="preserve">Non è consentito volare sopra persone non coinvolte</w:t>
            </w:r>
          </w:p>
          <w:p w14:paraId="443D5FED" w14:textId="0195DE8B">
            <w:pPr>
              <w:pBdr>
                <w:top w:val="nil"/>
                <w:left w:val="nil"/>
                <w:bottom w:val="nil"/>
                <w:right w:val="nil"/>
                <w:between w:val="nil"/>
              </w:pBdr>
              <w:rPr>
                <w:rFonts w:ascii="Calibri" w:hAnsi="Calibri" w:cs="Calibri" w:eastAsia="Calibri"/>
                <w:color w:val="000000"/>
                <w:sz w:val="24"/>
              </w:rPr>
            </w:pPr>
          </w:p>
          <w:p w14:paraId="6D872CFF" w14:textId="09B128A8">
            <w:pPr>
              <w:pBdr>
                <w:top w:val="nil"/>
                <w:left w:val="nil"/>
                <w:bottom w:val="nil"/>
                <w:right w:val="nil"/>
                <w:between w:val="nil"/>
              </w:pBdr>
              <w:rPr>
                <w:rFonts w:ascii="Calibri" w:hAnsi="Calibri" w:cs="Calibri" w:eastAsia="Calibri"/>
                <w:b/>
                <w:color w:val="000000"/>
                <w:sz w:val="24"/>
              </w:rPr>
              <w:pStyle w:val="P68B1DB1-Normale10"/>
            </w:pPr>
            <w:r>
              <w:t xml:space="preserve">La via da seguire</w:t>
            </w:r>
          </w:p>
          <w:p w14:paraId="6C7178FD" w14:textId="583B7872">
            <w:pPr>
              <w:pBdr>
                <w:top w:val="nil"/>
                <w:left w:val="nil"/>
                <w:bottom w:val="nil"/>
                <w:right w:val="nil"/>
                <w:between w:val="nil"/>
              </w:pBdr>
              <w:rPr>
                <w:rFonts w:ascii="Calibri" w:hAnsi="Calibri" w:cs="Calibri" w:eastAsia="Calibri"/>
                <w:b/>
                <w:color w:val="000000"/>
                <w:sz w:val="24"/>
              </w:rPr>
            </w:pPr>
          </w:p>
          <w:p w14:paraId="784C5025" w14:textId="77777777">
            <w:pPr>
              <w:numPr>
                <w:ilvl w:val="0"/>
                <w:numId w:val="25"/>
              </w:numPr>
              <w:pBdr>
                <w:top w:val="nil"/>
                <w:left w:val="nil"/>
                <w:bottom w:val="nil"/>
                <w:right w:val="nil"/>
                <w:between w:val="nil"/>
              </w:pBdr>
              <w:rPr>
                <w:rFonts w:ascii="Calibri" w:hAnsi="Calibri" w:cs="Calibri" w:eastAsia="Calibri"/>
                <w:color w:val="000000"/>
                <w:sz w:val="24"/>
              </w:rPr>
              <w:pStyle w:val="P68B1DB1-Normale6"/>
            </w:pPr>
            <w:r>
              <w:t xml:space="preserve">L'ambiente dell'aviazione è un ambiente complesso, dinamico e pieno di insidie a causa delle numerose parti interessate (progettisti, operatori, utenti, ecc.) coinvolte nel processo di ricerca dell'accesso al NAS.</w:t>
            </w:r>
          </w:p>
          <w:p w14:paraId="22ABA071" w14:textId="77777777">
            <w:pPr>
              <w:numPr>
                <w:ilvl w:val="0"/>
                <w:numId w:val="25"/>
              </w:numPr>
              <w:pBdr>
                <w:top w:val="nil"/>
                <w:left w:val="nil"/>
                <w:bottom w:val="nil"/>
                <w:right w:val="nil"/>
                <w:between w:val="nil"/>
              </w:pBdr>
              <w:rPr>
                <w:rFonts w:ascii="Calibri" w:hAnsi="Calibri" w:cs="Calibri" w:eastAsia="Calibri"/>
                <w:color w:val="000000"/>
                <w:sz w:val="24"/>
              </w:rPr>
              <w:pStyle w:val="P68B1DB1-Normale6"/>
            </w:pPr>
            <w:r>
              <w:t xml:space="preserve">Richiede quindi maggiore cautela quando si introducono nuovi regolamenti in modo che le regole di ingaggio siano pienamente comprese.</w:t>
            </w:r>
          </w:p>
          <w:p w14:paraId="2D36D26A" w14:textId="77777777">
            <w:pPr>
              <w:numPr>
                <w:ilvl w:val="0"/>
                <w:numId w:val="25"/>
              </w:numPr>
              <w:pBdr>
                <w:top w:val="nil"/>
                <w:left w:val="nil"/>
                <w:bottom w:val="nil"/>
                <w:right w:val="nil"/>
                <w:between w:val="nil"/>
              </w:pBdr>
              <w:rPr>
                <w:rFonts w:ascii="Calibri" w:hAnsi="Calibri" w:cs="Calibri" w:eastAsia="Calibri"/>
                <w:color w:val="000000"/>
                <w:sz w:val="24"/>
              </w:rPr>
              <w:pStyle w:val="P68B1DB1-Normale6"/>
            </w:pPr>
            <w:r>
              <w:t xml:space="preserve">Il coinvolgimento attivo dei partner e degli operatori del settore è molto importante per consentire una crescita organica di questo settore.</w:t>
            </w:r>
          </w:p>
          <w:p w14:paraId="2B32EB4D" w14:textId="11C02295">
            <w:pPr>
              <w:numPr>
                <w:ilvl w:val="0"/>
                <w:numId w:val="25"/>
              </w:numPr>
              <w:pBdr>
                <w:top w:val="nil"/>
                <w:left w:val="nil"/>
                <w:bottom w:val="nil"/>
                <w:right w:val="nil"/>
                <w:between w:val="nil"/>
              </w:pBdr>
              <w:rPr>
                <w:rFonts w:ascii="Calibri" w:hAnsi="Calibri" w:cs="Calibri" w:eastAsia="Calibri"/>
                <w:color w:val="000000"/>
                <w:sz w:val="24"/>
              </w:rPr>
              <w:pStyle w:val="P68B1DB1-Normale6"/>
            </w:pPr>
            <w:r>
              <w:t xml:space="preserve">La sfida più grande per gli organismi di regolamentazione come la FAA e l'AESA è quella di arrivare a politiche, procedure, regole e regolamenti coerenti, razionali e applicabili per l'industria UAS.</w:t>
            </w:r>
          </w:p>
          <w:p w14:paraId="12FB7B9C" w14:textId="54C1BC1A">
            <w:pPr>
              <w:pBdr>
                <w:top w:val="nil"/>
                <w:left w:val="nil"/>
                <w:bottom w:val="nil"/>
                <w:right w:val="nil"/>
                <w:between w:val="nil"/>
              </w:pBdr>
              <w:rPr>
                <w:rFonts w:ascii="Calibri" w:hAnsi="Calibri" w:cs="Calibri" w:eastAsia="Calibri"/>
                <w:color w:val="000000"/>
                <w:sz w:val="24"/>
              </w:rPr>
            </w:pPr>
          </w:p>
          <w:p w14:paraId="275A26A3" w14:textId="3FD61E05">
            <w:pPr>
              <w:pBdr>
                <w:top w:val="nil"/>
                <w:left w:val="nil"/>
                <w:bottom w:val="nil"/>
                <w:right w:val="nil"/>
                <w:between w:val="nil"/>
              </w:pBdr>
              <w:rPr>
                <w:rFonts w:ascii="Calibri" w:hAnsi="Calibri" w:cs="Calibri" w:eastAsia="Calibri"/>
                <w:b/>
                <w:color w:val="000000"/>
                <w:sz w:val="24"/>
              </w:rPr>
              <w:pStyle w:val="P68B1DB1-Normale10"/>
            </w:pPr>
            <w:r>
              <w:t xml:space="preserve">6. Fattori umani in UAS</w:t>
            </w:r>
          </w:p>
          <w:p w14:paraId="144A80B5" w14:textId="09385FE5">
            <w:pPr>
              <w:pBdr>
                <w:top w:val="nil"/>
                <w:left w:val="nil"/>
                <w:bottom w:val="nil"/>
                <w:right w:val="nil"/>
                <w:between w:val="nil"/>
              </w:pBdr>
              <w:rPr>
                <w:rFonts w:ascii="Calibri" w:hAnsi="Calibri" w:cs="Calibri" w:eastAsia="Calibri"/>
                <w:b/>
                <w:color w:val="000000"/>
                <w:sz w:val="24"/>
              </w:rPr>
            </w:pPr>
          </w:p>
          <w:p w14:paraId="52C39A40" w14:textId="6D9E5177">
            <w:pPr>
              <w:pBdr>
                <w:top w:val="nil"/>
                <w:left w:val="nil"/>
                <w:bottom w:val="nil"/>
                <w:right w:val="nil"/>
                <w:between w:val="nil"/>
              </w:pBdr>
              <w:rPr>
                <w:rFonts w:ascii="Calibri" w:hAnsi="Calibri" w:cs="Calibri" w:eastAsia="Calibri"/>
                <w:b/>
                <w:color w:val="000000"/>
                <w:sz w:val="24"/>
              </w:rPr>
              <w:pStyle w:val="P68B1DB1-Normale10"/>
            </w:pPr>
            <w:r>
              <w:t xml:space="preserve">Percezione umana</w:t>
            </w:r>
            <w:r>
              <w:br/>
            </w:r>
          </w:p>
          <w:p w14:paraId="098E1343" w14:textId="77777777">
            <w:pPr>
              <w:numPr>
                <w:ilvl w:val="0"/>
                <w:numId w:val="26"/>
              </w:numPr>
              <w:pBdr>
                <w:top w:val="nil"/>
                <w:left w:val="nil"/>
                <w:bottom w:val="nil"/>
                <w:right w:val="nil"/>
                <w:between w:val="nil"/>
              </w:pBdr>
              <w:rPr>
                <w:rFonts w:ascii="Calibri" w:hAnsi="Calibri" w:cs="Calibri" w:eastAsia="Calibri"/>
                <w:color w:val="000000"/>
                <w:sz w:val="24"/>
              </w:rPr>
              <w:pStyle w:val="P68B1DB1-Normale6"/>
            </w:pPr>
            <w:r>
              <w:t xml:space="preserve">L'elemento umano nel funzionamento UAS è molto critico per la sicurezza generale e il successo dell'industria UAS.</w:t>
            </w:r>
          </w:p>
          <w:p w14:paraId="2A85B7B3" w14:textId="77777777">
            <w:pPr>
              <w:numPr>
                <w:ilvl w:val="0"/>
                <w:numId w:val="26"/>
              </w:numPr>
              <w:pBdr>
                <w:top w:val="nil"/>
                <w:left w:val="nil"/>
                <w:bottom w:val="nil"/>
                <w:right w:val="nil"/>
                <w:between w:val="nil"/>
              </w:pBdr>
              <w:rPr>
                <w:rFonts w:ascii="Calibri" w:hAnsi="Calibri" w:cs="Calibri" w:eastAsia="Calibri"/>
                <w:color w:val="000000"/>
                <w:sz w:val="24"/>
              </w:rPr>
              <w:pStyle w:val="P68B1DB1-Normale6"/>
            </w:pPr>
            <w:r>
              <w:t xml:space="preserve">L'obiettivo generale dei fattori umani in UAS è quello di fornire agli utenti, ai clienti e agli operatori la guida, le conoscenze e le competenze necessarie per archiviare un funzionamento sicuro degli UAV.</w:t>
            </w:r>
          </w:p>
          <w:p w14:paraId="66E51701" w14:textId="77777777">
            <w:pPr>
              <w:numPr>
                <w:ilvl w:val="0"/>
                <w:numId w:val="26"/>
              </w:numPr>
              <w:pBdr>
                <w:top w:val="nil"/>
                <w:left w:val="nil"/>
                <w:bottom w:val="nil"/>
                <w:right w:val="nil"/>
                <w:between w:val="nil"/>
              </w:pBdr>
              <w:rPr>
                <w:rFonts w:ascii="Calibri" w:hAnsi="Calibri" w:cs="Calibri" w:eastAsia="Calibri"/>
                <w:color w:val="000000"/>
                <w:sz w:val="24"/>
              </w:rPr>
              <w:pStyle w:val="P68B1DB1-Normale6"/>
            </w:pPr>
            <w:r>
              <w:t xml:space="preserve">Anche se gli esseri umani sono altamente adattabili al loro ambiente (che li rende le specie più intelligenti su questo pianeta), sperimentano stanchezza mentale/fisica, disorientamento, cattiva comunicazione ecc., il che spesso porta a situazioni pericolose e catastrofiche a causa di errori umani.</w:t>
            </w:r>
          </w:p>
          <w:p w14:paraId="7DB07E6A" w14:textId="77777777">
            <w:pPr>
              <w:numPr>
                <w:ilvl w:val="0"/>
                <w:numId w:val="26"/>
              </w:numPr>
              <w:pBdr>
                <w:top w:val="nil"/>
                <w:left w:val="nil"/>
                <w:bottom w:val="nil"/>
                <w:right w:val="nil"/>
                <w:between w:val="nil"/>
              </w:pBdr>
              <w:rPr>
                <w:rFonts w:ascii="Calibri" w:hAnsi="Calibri" w:cs="Calibri" w:eastAsia="Calibri"/>
                <w:color w:val="000000"/>
                <w:sz w:val="24"/>
              </w:rPr>
              <w:pStyle w:val="P68B1DB1-Normale6"/>
            </w:pPr>
            <w:r>
              <w:t xml:space="preserve">Alcuni dei molti motivi che possono essere attribuiti a questi possono essere classificati in:</w:t>
            </w:r>
          </w:p>
          <w:p w14:paraId="76EEAEC7" w14:textId="77777777">
            <w:pPr>
              <w:numPr>
                <w:ilvl w:val="1"/>
                <w:numId w:val="26"/>
              </w:numPr>
              <w:pBdr>
                <w:top w:val="nil"/>
                <w:left w:val="nil"/>
                <w:bottom w:val="nil"/>
                <w:right w:val="nil"/>
                <w:between w:val="nil"/>
              </w:pBdr>
              <w:rPr>
                <w:rFonts w:ascii="Calibri" w:hAnsi="Calibri" w:cs="Calibri" w:eastAsia="Calibri"/>
                <w:color w:val="000000"/>
                <w:sz w:val="24"/>
              </w:rPr>
              <w:pStyle w:val="P68B1DB1-Normale6"/>
            </w:pPr>
            <w:r>
              <w:t xml:space="preserve">Errori di percezione</w:t>
            </w:r>
          </w:p>
          <w:p w14:paraId="3DB3F550" w14:textId="77777777">
            <w:pPr>
              <w:numPr>
                <w:ilvl w:val="1"/>
                <w:numId w:val="26"/>
              </w:numPr>
              <w:pBdr>
                <w:top w:val="nil"/>
                <w:left w:val="nil"/>
                <w:bottom w:val="nil"/>
                <w:right w:val="nil"/>
                <w:between w:val="nil"/>
              </w:pBdr>
              <w:rPr>
                <w:rFonts w:ascii="Calibri" w:hAnsi="Calibri" w:cs="Calibri" w:eastAsia="Calibri"/>
                <w:color w:val="000000"/>
                <w:sz w:val="24"/>
              </w:rPr>
              <w:pStyle w:val="P68B1DB1-Normale6"/>
            </w:pPr>
            <w:r>
              <w:t xml:space="preserve">Attenzione selettiva</w:t>
            </w:r>
          </w:p>
          <w:p w14:paraId="3BD6E2FE" w14:textId="77777777">
            <w:pPr>
              <w:numPr>
                <w:ilvl w:val="1"/>
                <w:numId w:val="26"/>
              </w:numPr>
              <w:pBdr>
                <w:top w:val="nil"/>
                <w:left w:val="nil"/>
                <w:bottom w:val="nil"/>
                <w:right w:val="nil"/>
                <w:between w:val="nil"/>
              </w:pBdr>
              <w:rPr>
                <w:rFonts w:ascii="Calibri" w:hAnsi="Calibri" w:cs="Calibri" w:eastAsia="Calibri"/>
                <w:color w:val="000000"/>
                <w:sz w:val="24"/>
              </w:rPr>
              <w:pStyle w:val="P68B1DB1-Normale6"/>
            </w:pPr>
            <w:r>
              <w:t xml:space="preserve">Mancanza di attenzione mirata</w:t>
            </w:r>
          </w:p>
          <w:p w14:paraId="3DCEF773" w14:textId="18CC74B8">
            <w:pPr>
              <w:numPr>
                <w:ilvl w:val="1"/>
                <w:numId w:val="26"/>
              </w:numPr>
              <w:pBdr>
                <w:top w:val="nil"/>
                <w:left w:val="nil"/>
                <w:bottom w:val="nil"/>
                <w:right w:val="nil"/>
                <w:between w:val="nil"/>
              </w:pBdr>
              <w:rPr>
                <w:rFonts w:ascii="Calibri" w:hAnsi="Calibri" w:cs="Calibri" w:eastAsia="Calibri"/>
                <w:color w:val="000000"/>
                <w:sz w:val="24"/>
              </w:rPr>
              <w:pStyle w:val="P68B1DB1-Normale6"/>
            </w:pPr>
            <w:r>
              <w:t xml:space="preserve">Attenzione divisa</w:t>
            </w:r>
          </w:p>
          <w:p w14:paraId="76A68524" w14:textId="6D4EAF29">
            <w:pPr>
              <w:pBdr>
                <w:top w:val="nil"/>
                <w:left w:val="nil"/>
                <w:bottom w:val="nil"/>
                <w:right w:val="nil"/>
                <w:between w:val="nil"/>
              </w:pBdr>
              <w:rPr>
                <w:rFonts w:ascii="Calibri" w:hAnsi="Calibri" w:cs="Calibri" w:eastAsia="Calibri"/>
                <w:color w:val="000000"/>
                <w:sz w:val="24"/>
              </w:rPr>
            </w:pPr>
          </w:p>
          <w:p w14:paraId="7EA2A61C" w14:textId="6338E0BE">
            <w:pPr>
              <w:pBdr>
                <w:top w:val="nil"/>
                <w:left w:val="nil"/>
                <w:bottom w:val="nil"/>
                <w:right w:val="nil"/>
                <w:between w:val="nil"/>
              </w:pBdr>
              <w:rPr>
                <w:rFonts w:ascii="Calibri" w:hAnsi="Calibri" w:cs="Calibri" w:eastAsia="Calibri"/>
                <w:b/>
                <w:color w:val="000000"/>
                <w:sz w:val="24"/>
              </w:rPr>
              <w:pStyle w:val="P68B1DB1-Normale10"/>
            </w:pPr>
            <w:r>
              <w:t xml:space="preserve">Errore umano</w:t>
            </w:r>
            <w:r>
              <w:br/>
            </w:r>
          </w:p>
          <w:p w14:paraId="7226B248" w14:textId="77777777">
            <w:pPr>
              <w:numPr>
                <w:ilvl w:val="0"/>
                <w:numId w:val="27"/>
              </w:numPr>
              <w:pBdr>
                <w:top w:val="nil"/>
                <w:left w:val="nil"/>
                <w:bottom w:val="nil"/>
                <w:right w:val="nil"/>
                <w:between w:val="nil"/>
              </w:pBdr>
              <w:rPr>
                <w:rFonts w:ascii="Calibri" w:hAnsi="Calibri" w:cs="Calibri" w:eastAsia="Calibri"/>
                <w:color w:val="000000"/>
                <w:sz w:val="24"/>
              </w:rPr>
              <w:pStyle w:val="P68B1DB1-Normale6"/>
            </w:pPr>
            <w:r>
              <w:t xml:space="preserve">Secondo Senders &amp; Moray (1991)* e l'errore è definito come "non inteso dall'attore, non desiderato da un insieme di regole o da un osservatore esterno, o che ha condotto il compito o il sistema al di fuori dei suoi limiti accettabili".</w:t>
            </w:r>
          </w:p>
          <w:p w14:paraId="51927602" w14:textId="77777777">
            <w:pPr>
              <w:numPr>
                <w:ilvl w:val="0"/>
                <w:numId w:val="27"/>
              </w:numPr>
              <w:pBdr>
                <w:top w:val="nil"/>
                <w:left w:val="nil"/>
                <w:bottom w:val="nil"/>
                <w:right w:val="nil"/>
                <w:between w:val="nil"/>
              </w:pBdr>
              <w:rPr>
                <w:rFonts w:ascii="Calibri" w:hAnsi="Calibri" w:cs="Calibri" w:eastAsia="Calibri"/>
                <w:color w:val="000000"/>
                <w:sz w:val="24"/>
              </w:rPr>
              <w:pStyle w:val="P68B1DB1-Normale6"/>
            </w:pPr>
            <w:r>
              <w:t xml:space="preserve"> Industria critica per la sicurezza come l'industria aeronautica impiega strategie per rilevare e prevenire gli errori umani prima che si verifichino.</w:t>
            </w:r>
          </w:p>
          <w:p w14:paraId="7AC5FC52" w14:textId="77777777">
            <w:pPr>
              <w:numPr>
                <w:ilvl w:val="0"/>
                <w:numId w:val="27"/>
              </w:numPr>
              <w:pBdr>
                <w:top w:val="nil"/>
                <w:left w:val="nil"/>
                <w:bottom w:val="nil"/>
                <w:right w:val="nil"/>
                <w:between w:val="nil"/>
              </w:pBdr>
              <w:rPr>
                <w:rFonts w:ascii="Calibri" w:hAnsi="Calibri" w:cs="Calibri" w:eastAsia="Calibri"/>
                <w:color w:val="000000"/>
                <w:sz w:val="24"/>
              </w:rPr>
              <w:pStyle w:val="P68B1DB1-Normale6"/>
            </w:pPr>
            <w:r>
              <w:t xml:space="preserve">Nei fattori umani il modello swiss-formaese è spesso usato per descrivere come gli errori scivolano attraverso le guardie di diversi livelli di supervisione e si combinano con determinate precondizioni che alla fine portano a incidenti. </w:t>
            </w:r>
          </w:p>
          <w:p w14:paraId="186DCE94" w14:textId="77777777">
            <w:pPr>
              <w:numPr>
                <w:ilvl w:val="0"/>
                <w:numId w:val="27"/>
              </w:numPr>
              <w:pBdr>
                <w:top w:val="nil"/>
                <w:left w:val="nil"/>
                <w:bottom w:val="nil"/>
                <w:right w:val="nil"/>
                <w:between w:val="nil"/>
              </w:pBdr>
              <w:rPr>
                <w:rFonts w:ascii="Calibri" w:hAnsi="Calibri" w:cs="Calibri" w:eastAsia="Calibri"/>
                <w:color w:val="000000"/>
                <w:sz w:val="24"/>
              </w:rPr>
              <w:pStyle w:val="P68B1DB1-Normale6"/>
            </w:pPr>
            <w:r>
              <w:t xml:space="preserve">Ci sono essenzialmente quattro strati di influenze che portano a incidenti:</w:t>
            </w:r>
          </w:p>
          <w:p w14:paraId="479AAFC0" w14:textId="77777777">
            <w:pPr>
              <w:numPr>
                <w:ilvl w:val="1"/>
                <w:numId w:val="27"/>
              </w:numPr>
              <w:pBdr>
                <w:top w:val="nil"/>
                <w:left w:val="nil"/>
                <w:bottom w:val="nil"/>
                <w:right w:val="nil"/>
                <w:between w:val="nil"/>
              </w:pBdr>
              <w:rPr>
                <w:rFonts w:ascii="Calibri" w:hAnsi="Calibri" w:cs="Calibri" w:eastAsia="Calibri"/>
                <w:color w:val="000000"/>
                <w:sz w:val="24"/>
              </w:rPr>
              <w:pStyle w:val="P68B1DB1-Normale6"/>
            </w:pPr>
            <w:r>
              <w:t xml:space="preserve">Influenza organizzativa — mancanza di politiche, orientamenti, regole, ecc.</w:t>
            </w:r>
          </w:p>
          <w:p w14:paraId="14552421" w14:textId="77777777">
            <w:pPr>
              <w:numPr>
                <w:ilvl w:val="1"/>
                <w:numId w:val="27"/>
              </w:numPr>
              <w:pBdr>
                <w:top w:val="nil"/>
                <w:left w:val="nil"/>
                <w:bottom w:val="nil"/>
                <w:right w:val="nil"/>
                <w:between w:val="nil"/>
              </w:pBdr>
              <w:rPr>
                <w:rFonts w:ascii="Calibri" w:hAnsi="Calibri" w:cs="Calibri" w:eastAsia="Calibri"/>
                <w:color w:val="000000"/>
                <w:sz w:val="24"/>
              </w:rPr>
              <w:pStyle w:val="P68B1DB1-Normale6"/>
            </w:pPr>
            <w:r>
              <w:t xml:space="preserve">Influenza di vigilanza — mancanza di vigilanza da parte delle persone fisiche</w:t>
            </w:r>
          </w:p>
          <w:p w14:paraId="2157D57D" w14:textId="77777777">
            <w:pPr>
              <w:numPr>
                <w:ilvl w:val="1"/>
                <w:numId w:val="27"/>
              </w:numPr>
              <w:pBdr>
                <w:top w:val="nil"/>
                <w:left w:val="nil"/>
                <w:bottom w:val="nil"/>
                <w:right w:val="nil"/>
                <w:between w:val="nil"/>
              </w:pBdr>
              <w:rPr>
                <w:rFonts w:ascii="Calibri" w:hAnsi="Calibri" w:cs="Calibri" w:eastAsia="Calibri"/>
                <w:color w:val="000000"/>
                <w:sz w:val="24"/>
              </w:rPr>
              <w:pStyle w:val="P68B1DB1-Normale6"/>
            </w:pPr>
            <w:r>
              <w:t xml:space="preserve">Condizioni preliminari — condizioni che facilitano la causa dell'incidente</w:t>
            </w:r>
          </w:p>
          <w:p w14:paraId="41A5EB89" w14:textId="76D934FC">
            <w:pPr>
              <w:numPr>
                <w:ilvl w:val="1"/>
                <w:numId w:val="27"/>
              </w:numPr>
              <w:pBdr>
                <w:top w:val="nil"/>
                <w:left w:val="nil"/>
                <w:bottom w:val="nil"/>
                <w:right w:val="nil"/>
                <w:between w:val="nil"/>
              </w:pBdr>
              <w:rPr>
                <w:rFonts w:ascii="Calibri" w:hAnsi="Calibri" w:cs="Calibri" w:eastAsia="Calibri"/>
                <w:color w:val="000000"/>
                <w:sz w:val="24"/>
              </w:rPr>
              <w:pStyle w:val="P68B1DB1-Normale6"/>
            </w:pPr>
            <w:r>
              <w:t xml:space="preserve">Azioni dell'operatore — azioni intraprese dall'operatore che conduce all'evento</w:t>
            </w:r>
          </w:p>
          <w:p w14:paraId="05D29CD0" w14:textId="7BD69560">
            <w:pPr>
              <w:pBdr>
                <w:top w:val="nil"/>
                <w:left w:val="nil"/>
                <w:bottom w:val="nil"/>
                <w:right w:val="nil"/>
                <w:between w:val="nil"/>
              </w:pBdr>
              <w:rPr>
                <w:rFonts w:ascii="Calibri" w:hAnsi="Calibri" w:cs="Calibri" w:eastAsia="Calibri"/>
                <w:color w:val="000000"/>
                <w:sz w:val="24"/>
              </w:rPr>
            </w:pPr>
          </w:p>
          <w:p w14:paraId="538899DA" w14:textId="77777777">
            <w:pPr>
              <w:pBdr>
                <w:top w:val="nil"/>
                <w:left w:val="nil"/>
                <w:bottom w:val="nil"/>
                <w:right w:val="nil"/>
                <w:between w:val="nil"/>
              </w:pBdr>
              <w:rPr>
                <w:rFonts w:ascii="Calibri" w:hAnsi="Calibri" w:cs="Calibri" w:eastAsia="Calibri"/>
                <w:color w:val="000000"/>
                <w:sz w:val="24"/>
              </w:rPr>
              <w:pStyle w:val="P68B1DB1-Normale6"/>
            </w:pPr>
            <w:r>
              <w:t xml:space="preserve">*Enders, J.W., &amp; Moray, N.P. (1991). Errore umano: Causa, previsione e riduzione (1º ed.). CRC Press. https://doi.org/10.1201/9781003070375</w:t>
            </w:r>
          </w:p>
          <w:p w14:paraId="722D7E74" w14:textId="0245884A">
            <w:pPr>
              <w:pBdr>
                <w:top w:val="nil"/>
                <w:left w:val="nil"/>
                <w:bottom w:val="nil"/>
                <w:right w:val="nil"/>
                <w:between w:val="nil"/>
              </w:pBdr>
              <w:rPr>
                <w:rFonts w:ascii="Calibri" w:hAnsi="Calibri" w:cs="Calibri" w:eastAsia="Calibri"/>
                <w:color w:val="000000"/>
                <w:sz w:val="24"/>
              </w:rPr>
            </w:pPr>
          </w:p>
          <w:p w14:paraId="408A2014" w14:textId="0ED9BC40">
            <w:pPr>
              <w:pBdr>
                <w:top w:val="nil"/>
                <w:left w:val="nil"/>
                <w:bottom w:val="nil"/>
                <w:right w:val="nil"/>
                <w:between w:val="nil"/>
              </w:pBdr>
              <w:rPr>
                <w:rFonts w:ascii="Calibri" w:hAnsi="Calibri" w:cs="Calibri" w:eastAsia="Calibri"/>
                <w:b/>
                <w:color w:val="000000"/>
                <w:sz w:val="24"/>
              </w:rPr>
              <w:pStyle w:val="P68B1DB1-Normale10"/>
            </w:pPr>
            <w:r>
              <w:t xml:space="preserve">Consapevolezza situazionale (SA)</w:t>
            </w:r>
          </w:p>
          <w:p w14:paraId="52178FFB" w14:textId="6CFB7AE1">
            <w:pPr>
              <w:pBdr>
                <w:top w:val="nil"/>
                <w:left w:val="nil"/>
                <w:bottom w:val="nil"/>
                <w:right w:val="nil"/>
                <w:between w:val="nil"/>
              </w:pBdr>
              <w:rPr>
                <w:rFonts w:ascii="Calibri" w:hAnsi="Calibri" w:cs="Calibri" w:eastAsia="Calibri"/>
                <w:b/>
                <w:color w:val="000000"/>
                <w:sz w:val="24"/>
              </w:rPr>
            </w:pPr>
          </w:p>
          <w:p w14:paraId="7CA849A4" w14:textId="77777777">
            <w:pPr>
              <w:numPr>
                <w:ilvl w:val="0"/>
                <w:numId w:val="28"/>
              </w:numPr>
              <w:pBdr>
                <w:top w:val="nil"/>
                <w:left w:val="nil"/>
                <w:bottom w:val="nil"/>
                <w:right w:val="nil"/>
                <w:between w:val="nil"/>
              </w:pBdr>
              <w:rPr>
                <w:rFonts w:ascii="Calibri" w:hAnsi="Calibri" w:cs="Calibri" w:eastAsia="Calibri"/>
                <w:color w:val="000000"/>
                <w:sz w:val="24"/>
              </w:rPr>
              <w:pStyle w:val="P68B1DB1-Normale6"/>
            </w:pPr>
            <w:r>
              <w:t xml:space="preserve">Marinare la consapevolezza situazionale è la chiave per un'industria UAS sicura ed efficiente.</w:t>
            </w:r>
          </w:p>
          <w:p w14:paraId="5F1E1808" w14:textId="77777777">
            <w:pPr>
              <w:numPr>
                <w:ilvl w:val="0"/>
                <w:numId w:val="28"/>
              </w:numPr>
              <w:pBdr>
                <w:top w:val="nil"/>
                <w:left w:val="nil"/>
                <w:bottom w:val="nil"/>
                <w:right w:val="nil"/>
                <w:between w:val="nil"/>
              </w:pBdr>
              <w:rPr>
                <w:rFonts w:ascii="Calibri" w:hAnsi="Calibri" w:cs="Calibri" w:eastAsia="Calibri"/>
                <w:color w:val="000000"/>
                <w:sz w:val="24"/>
              </w:rPr>
              <w:pStyle w:val="P68B1DB1-Normale6"/>
            </w:pPr>
            <w:r>
              <w:t xml:space="preserve">È definito come un "modello mentale interno dello stato attuale dell'ambiente di volo".</w:t>
            </w:r>
          </w:p>
          <w:p w14:paraId="208CC3B3" w14:textId="77777777">
            <w:pPr>
              <w:numPr>
                <w:ilvl w:val="0"/>
                <w:numId w:val="28"/>
              </w:numPr>
              <w:pBdr>
                <w:top w:val="nil"/>
                <w:left w:val="nil"/>
                <w:bottom w:val="nil"/>
                <w:right w:val="nil"/>
                <w:between w:val="nil"/>
              </w:pBdr>
              <w:rPr>
                <w:rFonts w:ascii="Calibri" w:hAnsi="Calibri" w:cs="Calibri" w:eastAsia="Calibri"/>
                <w:color w:val="000000"/>
                <w:sz w:val="24"/>
              </w:rPr>
              <w:pStyle w:val="P68B1DB1-Normale6"/>
            </w:pPr>
            <w:r>
              <w:t xml:space="preserve">Ci sono quattro aspetti della consapevolezza della situazione, visti come un passo comune nel processo decisionale:</w:t>
            </w:r>
          </w:p>
          <w:p w14:paraId="533C66DE" w14:textId="77777777">
            <w:pPr>
              <w:numPr>
                <w:ilvl w:val="1"/>
                <w:numId w:val="28"/>
              </w:numPr>
              <w:pBdr>
                <w:top w:val="nil"/>
                <w:left w:val="nil"/>
                <w:bottom w:val="nil"/>
                <w:right w:val="nil"/>
                <w:between w:val="nil"/>
              </w:pBdr>
              <w:rPr>
                <w:rFonts w:ascii="Calibri" w:hAnsi="Calibri" w:cs="Calibri" w:eastAsia="Calibri"/>
                <w:color w:val="000000"/>
                <w:sz w:val="24"/>
              </w:rPr>
              <w:pStyle w:val="P68B1DB1-Normale6"/>
            </w:pPr>
            <w:r>
              <w:t xml:space="preserve">Vigilanza — gestire il giusto tipo di attenzione</w:t>
            </w:r>
          </w:p>
          <w:p w14:paraId="4F433F5E" w14:textId="77777777">
            <w:pPr>
              <w:numPr>
                <w:ilvl w:val="1"/>
                <w:numId w:val="28"/>
              </w:numPr>
              <w:pBdr>
                <w:top w:val="nil"/>
                <w:left w:val="nil"/>
                <w:bottom w:val="nil"/>
                <w:right w:val="nil"/>
                <w:between w:val="nil"/>
              </w:pBdr>
              <w:rPr>
                <w:rFonts w:ascii="Calibri" w:hAnsi="Calibri" w:cs="Calibri" w:eastAsia="Calibri"/>
                <w:color w:val="000000"/>
                <w:sz w:val="24"/>
              </w:rPr>
              <w:pStyle w:val="P68B1DB1-Normale6"/>
            </w:pPr>
            <w:r>
              <w:t xml:space="preserve">Diagnosi — identificare la causa principale della situazione</w:t>
            </w:r>
          </w:p>
          <w:p w14:paraId="61E2E87D" w14:textId="77777777">
            <w:pPr>
              <w:numPr>
                <w:ilvl w:val="1"/>
                <w:numId w:val="28"/>
              </w:numPr>
              <w:pBdr>
                <w:top w:val="nil"/>
                <w:left w:val="nil"/>
                <w:bottom w:val="nil"/>
                <w:right w:val="nil"/>
                <w:between w:val="nil"/>
              </w:pBdr>
              <w:rPr>
                <w:rFonts w:ascii="Calibri" w:hAnsi="Calibri" w:cs="Calibri" w:eastAsia="Calibri"/>
                <w:color w:val="000000"/>
                <w:sz w:val="24"/>
              </w:rPr>
              <w:pStyle w:val="P68B1DB1-Normale6"/>
            </w:pPr>
            <w:r>
              <w:t xml:space="preserve">Analisi dei rischi — comprendere l'impatto della situazione</w:t>
            </w:r>
          </w:p>
          <w:p w14:paraId="58FE0077" w14:textId="77777777">
            <w:pPr>
              <w:numPr>
                <w:ilvl w:val="1"/>
                <w:numId w:val="28"/>
              </w:numPr>
              <w:pBdr>
                <w:top w:val="nil"/>
                <w:left w:val="nil"/>
                <w:bottom w:val="nil"/>
                <w:right w:val="nil"/>
                <w:between w:val="nil"/>
              </w:pBdr>
              <w:rPr>
                <w:rFonts w:ascii="Calibri" w:hAnsi="Calibri" w:cs="Calibri" w:eastAsia="Calibri"/>
                <w:color w:val="000000"/>
                <w:sz w:val="24"/>
              </w:rPr>
              <w:pStyle w:val="P68B1DB1-Normale6"/>
            </w:pPr>
            <w:r>
              <w:t xml:space="preserve">Azione — intraprendere azioni giuste per mitigare i rischi</w:t>
            </w:r>
          </w:p>
          <w:p w14:paraId="2364B524" w14:textId="77777777">
            <w:pPr>
              <w:numPr>
                <w:ilvl w:val="0"/>
                <w:numId w:val="28"/>
              </w:numPr>
              <w:pBdr>
                <w:top w:val="nil"/>
                <w:left w:val="nil"/>
                <w:bottom w:val="nil"/>
                <w:right w:val="nil"/>
                <w:between w:val="nil"/>
              </w:pBdr>
              <w:rPr>
                <w:rFonts w:ascii="Calibri" w:hAnsi="Calibri" w:cs="Calibri" w:eastAsia="Calibri"/>
                <w:color w:val="000000"/>
                <w:sz w:val="24"/>
              </w:rPr>
              <w:pStyle w:val="P68B1DB1-Normale6"/>
            </w:pPr>
            <w:r>
              <w:t xml:space="preserve">Altri modi per migliorare l'SA sono attraverso il design.</w:t>
            </w:r>
          </w:p>
          <w:p w14:paraId="6985ECBC" w14:textId="7199044B">
            <w:pPr>
              <w:numPr>
                <w:ilvl w:val="0"/>
                <w:numId w:val="28"/>
              </w:numPr>
              <w:pBdr>
                <w:top w:val="nil"/>
                <w:left w:val="nil"/>
                <w:bottom w:val="nil"/>
                <w:right w:val="nil"/>
                <w:between w:val="nil"/>
              </w:pBdr>
              <w:rPr>
                <w:rFonts w:ascii="Calibri" w:hAnsi="Calibri" w:cs="Calibri" w:eastAsia="Calibri"/>
                <w:color w:val="000000"/>
                <w:sz w:val="24"/>
              </w:rPr>
              <w:pStyle w:val="P68B1DB1-Normale6"/>
            </w:pPr>
            <w:r>
              <w:t xml:space="preserve">La progettazione efficiente dell'interfaccia uomo-macchina (HMI) può rendere le informazioni critiche più accessibili, ridurre il carico di lavoro pilota e allertare gli attori in anticipo.</w:t>
            </w:r>
          </w:p>
          <w:p w14:paraId="1646A83C" w14:textId="2FB0CA5C">
            <w:pPr>
              <w:pBdr>
                <w:top w:val="nil"/>
                <w:left w:val="nil"/>
                <w:bottom w:val="nil"/>
                <w:right w:val="nil"/>
                <w:between w:val="nil"/>
              </w:pBdr>
              <w:rPr>
                <w:rFonts w:ascii="Calibri" w:hAnsi="Calibri" w:cs="Calibri" w:eastAsia="Calibri"/>
                <w:color w:val="000000"/>
                <w:sz w:val="24"/>
              </w:rPr>
            </w:pPr>
          </w:p>
          <w:p w14:paraId="2C4FE69E" w14:textId="104F01E9">
            <w:pPr>
              <w:pBdr>
                <w:top w:val="nil"/>
                <w:left w:val="nil"/>
                <w:bottom w:val="nil"/>
                <w:right w:val="nil"/>
                <w:between w:val="nil"/>
              </w:pBdr>
              <w:rPr>
                <w:rFonts w:ascii="Calibri" w:hAnsi="Calibri" w:cs="Calibri" w:eastAsia="Calibri"/>
                <w:color w:val="000000"/>
                <w:sz w:val="24"/>
              </w:rPr>
            </w:pPr>
          </w:p>
          <w:p w14:paraId="4208F833" w14:textId="08BC2E29">
            <w:pPr>
              <w:pBdr>
                <w:top w:val="nil"/>
                <w:left w:val="nil"/>
                <w:bottom w:val="nil"/>
                <w:right w:val="nil"/>
                <w:between w:val="nil"/>
              </w:pBdr>
              <w:rPr>
                <w:rFonts w:ascii="Calibri" w:hAnsi="Calibri" w:cs="Calibri" w:eastAsia="Calibri"/>
                <w:b/>
                <w:color w:val="000000"/>
                <w:sz w:val="24"/>
              </w:rPr>
              <w:pStyle w:val="P68B1DB1-Normale10"/>
            </w:pPr>
            <w:r>
              <w:t>Riassumendo</w:t>
            </w:r>
            <w:r>
              <w:br/>
            </w:r>
          </w:p>
          <w:p w14:paraId="6C2F5525" w14:textId="77777777">
            <w:pPr>
              <w:numPr>
                <w:ilvl w:val="0"/>
                <w:numId w:val="29"/>
              </w:numPr>
              <w:pBdr>
                <w:top w:val="nil"/>
                <w:left w:val="nil"/>
                <w:bottom w:val="nil"/>
                <w:right w:val="nil"/>
                <w:between w:val="nil"/>
              </w:pBdr>
              <w:rPr>
                <w:rFonts w:ascii="Calibri" w:hAnsi="Calibri" w:cs="Calibri" w:eastAsia="Calibri"/>
                <w:color w:val="000000"/>
                <w:sz w:val="24"/>
              </w:rPr>
              <w:pStyle w:val="P68B1DB1-Normale6"/>
            </w:pPr>
            <w:r>
              <w:t xml:space="preserve">Nuovi casi d'uso identificati dai militari all'inizio del</w:t>
            </w:r>
            <w:r>
              <w:rPr>
                <w:vertAlign w:val="superscript"/>
              </w:rPr>
              <w:t>20º</w:t>
            </w:r>
            <w:r>
              <w:t xml:space="preserve"> secolo e nuove tecnologie che si uniscono hanno portato allo sviluppo di UAS nei primi giorni.</w:t>
            </w:r>
          </w:p>
          <w:p w14:paraId="6EE25497" w14:textId="77777777">
            <w:pPr>
              <w:numPr>
                <w:ilvl w:val="0"/>
                <w:numId w:val="29"/>
              </w:numPr>
              <w:pBdr>
                <w:top w:val="nil"/>
                <w:left w:val="nil"/>
                <w:bottom w:val="nil"/>
                <w:right w:val="nil"/>
                <w:between w:val="nil"/>
              </w:pBdr>
              <w:rPr>
                <w:rFonts w:ascii="Calibri" w:hAnsi="Calibri" w:cs="Calibri" w:eastAsia="Calibri"/>
                <w:color w:val="000000"/>
                <w:sz w:val="24"/>
              </w:rPr>
              <w:pStyle w:val="P68B1DB1-Normale6"/>
            </w:pPr>
            <w:r>
              <w:t xml:space="preserve">L'UAV può avere diversi livelli di autonomia in base alla tecnologia e al metodo di controllo utilizzati.</w:t>
            </w:r>
          </w:p>
          <w:p w14:paraId="7BD41146" w14:textId="77777777">
            <w:pPr>
              <w:numPr>
                <w:ilvl w:val="0"/>
                <w:numId w:val="29"/>
              </w:numPr>
              <w:pBdr>
                <w:top w:val="nil"/>
                <w:left w:val="nil"/>
                <w:bottom w:val="nil"/>
                <w:right w:val="nil"/>
                <w:between w:val="nil"/>
              </w:pBdr>
              <w:rPr>
                <w:rFonts w:ascii="Calibri" w:hAnsi="Calibri" w:cs="Calibri" w:eastAsia="Calibri"/>
                <w:color w:val="000000"/>
                <w:sz w:val="24"/>
              </w:rPr>
              <w:pStyle w:val="P68B1DB1-Normale6"/>
            </w:pPr>
            <w:r>
              <w:t xml:space="preserve">Gli UAV trasportano una vasta gamma di carichi utili adatti a tutti i tipi di missione/obiettivo.</w:t>
            </w:r>
          </w:p>
          <w:p w14:paraId="11A7A457" w14:textId="77777777">
            <w:pPr>
              <w:numPr>
                <w:ilvl w:val="0"/>
                <w:numId w:val="29"/>
              </w:numPr>
              <w:pBdr>
                <w:top w:val="nil"/>
                <w:left w:val="nil"/>
                <w:bottom w:val="nil"/>
                <w:right w:val="nil"/>
                <w:between w:val="nil"/>
              </w:pBdr>
              <w:rPr>
                <w:rFonts w:ascii="Calibri" w:hAnsi="Calibri" w:cs="Calibri" w:eastAsia="Calibri"/>
                <w:color w:val="000000"/>
                <w:sz w:val="24"/>
              </w:rPr>
              <w:pStyle w:val="P68B1DB1-Normale6"/>
            </w:pPr>
            <w:r>
              <w:t xml:space="preserve">Il software è una componente critica dell'UAS che consente ai piloti di navigare, controllare ed elaborare i dati.</w:t>
            </w:r>
          </w:p>
          <w:p w14:paraId="67586576" w14:textId="77777777">
            <w:pPr>
              <w:numPr>
                <w:ilvl w:val="0"/>
                <w:numId w:val="29"/>
              </w:numPr>
              <w:pBdr>
                <w:top w:val="nil"/>
                <w:left w:val="nil"/>
                <w:bottom w:val="nil"/>
                <w:right w:val="nil"/>
                <w:between w:val="nil"/>
              </w:pBdr>
              <w:rPr>
                <w:rFonts w:ascii="Calibri" w:hAnsi="Calibri" w:cs="Calibri" w:eastAsia="Calibri"/>
                <w:color w:val="000000"/>
                <w:sz w:val="24"/>
              </w:rPr>
              <w:pStyle w:val="P68B1DB1-Normale6"/>
            </w:pPr>
            <w:r>
              <w:t xml:space="preserve">Sulla base del peso e delle prestazioni degli UAV, gli organismi di regolamentazione classificano gli UAV per governare le regole di funzionamento e garantire la sicurezza delle persone e dell'ambiente.</w:t>
            </w:r>
          </w:p>
          <w:p w14:paraId="45394120" w14:textId="77777777">
            <w:pPr>
              <w:numPr>
                <w:ilvl w:val="0"/>
                <w:numId w:val="29"/>
              </w:numPr>
              <w:pBdr>
                <w:top w:val="nil"/>
                <w:left w:val="nil"/>
                <w:bottom w:val="nil"/>
                <w:right w:val="nil"/>
                <w:between w:val="nil"/>
              </w:pBdr>
              <w:rPr>
                <w:rFonts w:ascii="Calibri" w:hAnsi="Calibri" w:cs="Calibri" w:eastAsia="Calibri"/>
                <w:color w:val="000000"/>
                <w:sz w:val="24"/>
              </w:rPr>
              <w:pStyle w:val="P68B1DB1-Normale6"/>
            </w:pPr>
            <w:r>
              <w:t xml:space="preserve">Affinché l'industria UAS possa crescere e prosperare, la sicurezza deve essere l'obiettivo primario di progettisti, operatori, manutentori e piloti.</w:t>
            </w:r>
          </w:p>
          <w:p w14:paraId="4084399F" w14:textId="77777777">
            <w:pPr>
              <w:numPr>
                <w:ilvl w:val="0"/>
                <w:numId w:val="29"/>
              </w:numPr>
              <w:pBdr>
                <w:top w:val="nil"/>
                <w:left w:val="nil"/>
                <w:bottom w:val="nil"/>
                <w:right w:val="nil"/>
                <w:between w:val="nil"/>
              </w:pBdr>
              <w:rPr>
                <w:rFonts w:ascii="Calibri" w:hAnsi="Calibri" w:cs="Calibri" w:eastAsia="Calibri"/>
                <w:color w:val="000000"/>
                <w:sz w:val="24"/>
              </w:rPr>
              <w:pStyle w:val="P68B1DB1-Normale6"/>
            </w:pPr>
            <w:r>
              <w:t xml:space="preserve">I fattori umani svolgono un ruolo vitale in questo. Pertanto, dovremmo mirare a ridurre al minimo l'errore umano ed evitare qualsiasi potenziale causa di incidenti.</w:t>
            </w:r>
          </w:p>
          <w:p w14:paraId="3643A2AD" w14:textId="77777777">
            <w:pPr>
              <w:pBdr>
                <w:top w:val="nil"/>
                <w:left w:val="nil"/>
                <w:bottom w:val="nil"/>
                <w:right w:val="nil"/>
                <w:between w:val="nil"/>
              </w:pBdr>
              <w:rPr>
                <w:rFonts w:ascii="Calibri" w:hAnsi="Calibri" w:cs="Calibri" w:eastAsia="Calibri"/>
                <w:color w:val="000000"/>
                <w:sz w:val="24"/>
              </w:rPr>
            </w:pPr>
          </w:p>
          <w:p w14:paraId="06A5FCC2" w14:textId="77777777">
            <w:pPr>
              <w:pBdr>
                <w:top w:val="nil"/>
                <w:left w:val="nil"/>
                <w:bottom w:val="nil"/>
                <w:right w:val="nil"/>
                <w:between w:val="nil"/>
              </w:pBdr>
              <w:rPr>
                <w:rFonts w:ascii="Calibri" w:hAnsi="Calibri" w:cs="Calibri" w:eastAsia="Calibri"/>
                <w:b/>
                <w:color w:val="000000"/>
                <w:sz w:val="24"/>
              </w:rPr>
            </w:pPr>
          </w:p>
          <w:p w14:paraId="67E0A360" w14:textId="77777777">
            <w:pPr>
              <w:pBdr>
                <w:top w:val="nil"/>
                <w:left w:val="nil"/>
                <w:bottom w:val="nil"/>
                <w:right w:val="nil"/>
                <w:between w:val="nil"/>
              </w:pBdr>
              <w:rPr>
                <w:rFonts w:ascii="Calibri" w:hAnsi="Calibri" w:cs="Calibri" w:eastAsia="Calibri"/>
                <w:b/>
                <w:color w:val="000000"/>
                <w:sz w:val="24"/>
              </w:rPr>
            </w:pPr>
          </w:p>
          <w:p w14:paraId="492D1C95" w14:textId="77777777">
            <w:pPr>
              <w:pBdr>
                <w:top w:val="nil"/>
                <w:left w:val="nil"/>
                <w:bottom w:val="nil"/>
                <w:right w:val="nil"/>
                <w:between w:val="nil"/>
              </w:pBdr>
              <w:rPr>
                <w:rFonts w:ascii="Calibri" w:hAnsi="Calibri" w:cs="Calibri" w:eastAsia="Calibri"/>
                <w:b/>
                <w:color w:val="000000"/>
                <w:sz w:val="24"/>
              </w:rPr>
            </w:pPr>
          </w:p>
          <w:p w14:paraId="7C889509" w14:textId="77777777">
            <w:pPr>
              <w:pBdr>
                <w:top w:val="nil"/>
                <w:left w:val="nil"/>
                <w:bottom w:val="nil"/>
                <w:right w:val="nil"/>
                <w:between w:val="nil"/>
              </w:pBdr>
              <w:rPr>
                <w:rFonts w:ascii="Calibri" w:hAnsi="Calibri" w:cs="Calibri" w:eastAsia="Calibri"/>
                <w:b/>
                <w:color w:val="000000"/>
                <w:sz w:val="24"/>
              </w:rPr>
            </w:pPr>
          </w:p>
          <w:p w14:paraId="15659E0D" w14:textId="77777777">
            <w:pPr>
              <w:pBdr>
                <w:top w:val="nil"/>
                <w:left w:val="nil"/>
                <w:bottom w:val="nil"/>
                <w:right w:val="nil"/>
                <w:between w:val="nil"/>
              </w:pBdr>
              <w:rPr>
                <w:rFonts w:ascii="Calibri" w:hAnsi="Calibri" w:cs="Calibri" w:eastAsia="Calibri"/>
                <w:b/>
                <w:color w:val="000000"/>
                <w:sz w:val="24"/>
              </w:rPr>
            </w:pPr>
          </w:p>
          <w:p w14:paraId="011A37FE" w14:textId="77777777">
            <w:pPr>
              <w:pBdr>
                <w:top w:val="nil"/>
                <w:left w:val="nil"/>
                <w:bottom w:val="nil"/>
                <w:right w:val="nil"/>
                <w:between w:val="nil"/>
              </w:pBdr>
              <w:rPr>
                <w:rFonts w:ascii="Calibri" w:hAnsi="Calibri" w:cs="Calibri" w:eastAsia="Calibri"/>
                <w:b/>
                <w:color w:val="000000"/>
                <w:sz w:val="24"/>
              </w:rPr>
            </w:pPr>
          </w:p>
          <w:p w14:paraId="0D79264B" w14:textId="77777777">
            <w:pPr>
              <w:pBdr>
                <w:top w:val="nil"/>
                <w:left w:val="nil"/>
                <w:bottom w:val="nil"/>
                <w:right w:val="nil"/>
                <w:between w:val="nil"/>
              </w:pBdr>
              <w:rPr>
                <w:rFonts w:ascii="Calibri" w:hAnsi="Calibri" w:cs="Calibri" w:eastAsia="Calibri"/>
                <w:b/>
                <w:color w:val="000000"/>
                <w:sz w:val="24"/>
              </w:rPr>
            </w:pPr>
          </w:p>
          <w:p w14:paraId="20D277F8" w14:textId="77777777">
            <w:pPr>
              <w:pBdr>
                <w:top w:val="nil"/>
                <w:left w:val="nil"/>
                <w:bottom w:val="nil"/>
                <w:right w:val="nil"/>
                <w:between w:val="nil"/>
              </w:pBdr>
              <w:rPr>
                <w:rFonts w:ascii="Calibri" w:hAnsi="Calibri" w:cs="Calibri" w:eastAsia="Calibri"/>
                <w:b/>
                <w:color w:val="000000"/>
                <w:sz w:val="24"/>
              </w:rPr>
            </w:pPr>
          </w:p>
          <w:p w14:paraId="071F195E" w14:textId="77777777">
            <w:pPr>
              <w:pBdr>
                <w:top w:val="nil"/>
                <w:left w:val="nil"/>
                <w:bottom w:val="nil"/>
                <w:right w:val="nil"/>
                <w:between w:val="nil"/>
              </w:pBdr>
              <w:rPr>
                <w:rFonts w:ascii="Calibri" w:hAnsi="Calibri" w:cs="Calibri" w:eastAsia="Calibri"/>
                <w:color w:val="000000"/>
                <w:sz w:val="24"/>
              </w:rPr>
            </w:pPr>
          </w:p>
          <w:p w14:paraId="2C4752D4" w14:textId="77777777">
            <w:pPr>
              <w:pBdr>
                <w:top w:val="nil"/>
                <w:left w:val="nil"/>
                <w:bottom w:val="nil"/>
                <w:right w:val="nil"/>
                <w:between w:val="nil"/>
              </w:pBdr>
              <w:rPr>
                <w:rFonts w:ascii="Calibri" w:hAnsi="Calibri" w:cs="Calibri" w:eastAsia="Calibri"/>
                <w:b/>
                <w:color w:val="000000"/>
                <w:sz w:val="24"/>
              </w:rPr>
            </w:pPr>
          </w:p>
          <w:p w14:paraId="560A7586" w14:textId="77777777">
            <w:pPr>
              <w:pBdr>
                <w:top w:val="nil"/>
                <w:left w:val="nil"/>
                <w:bottom w:val="nil"/>
                <w:right w:val="nil"/>
                <w:between w:val="nil"/>
              </w:pBdr>
              <w:rPr>
                <w:rFonts w:ascii="Calibri" w:hAnsi="Calibri" w:cs="Calibri" w:eastAsia="Calibri"/>
                <w:b/>
                <w:color w:val="000000"/>
                <w:sz w:val="24"/>
              </w:rPr>
            </w:pPr>
          </w:p>
          <w:p w14:paraId="7F1E200D" w14:textId="77777777">
            <w:pPr>
              <w:pBdr>
                <w:top w:val="nil"/>
                <w:left w:val="nil"/>
                <w:bottom w:val="nil"/>
                <w:right w:val="nil"/>
                <w:between w:val="nil"/>
              </w:pBdr>
              <w:rPr>
                <w:rFonts w:ascii="Calibri" w:hAnsi="Calibri" w:cs="Calibri" w:eastAsia="Calibri"/>
                <w:b/>
                <w:color w:val="000000"/>
                <w:sz w:val="24"/>
              </w:rPr>
            </w:pPr>
          </w:p>
          <w:p w14:paraId="3B80A767" w14:textId="77777777">
            <w:pPr>
              <w:pBdr>
                <w:top w:val="nil"/>
                <w:left w:val="nil"/>
                <w:bottom w:val="nil"/>
                <w:right w:val="nil"/>
                <w:between w:val="nil"/>
              </w:pBdr>
              <w:rPr>
                <w:rFonts w:ascii="Calibri" w:hAnsi="Calibri" w:cs="Calibri" w:eastAsia="Calibri"/>
                <w:b/>
                <w:color w:val="000000"/>
                <w:sz w:val="24"/>
              </w:rPr>
            </w:pPr>
          </w:p>
          <w:p w14:paraId="4CA665B4" w14:textId="77777777">
            <w:pPr>
              <w:pBdr>
                <w:top w:val="nil"/>
                <w:left w:val="nil"/>
                <w:bottom w:val="nil"/>
                <w:right w:val="nil"/>
                <w:between w:val="nil"/>
              </w:pBdr>
              <w:rPr>
                <w:rFonts w:ascii="Calibri" w:hAnsi="Calibri" w:cs="Calibri" w:eastAsia="Calibri"/>
                <w:b/>
                <w:color w:val="000000"/>
                <w:sz w:val="24"/>
              </w:rPr>
            </w:pPr>
          </w:p>
          <w:p w14:paraId="777E4A4E" w14:textId="77777777">
            <w:pPr>
              <w:pBdr>
                <w:top w:val="nil"/>
                <w:left w:val="nil"/>
                <w:bottom w:val="nil"/>
                <w:right w:val="nil"/>
                <w:between w:val="nil"/>
              </w:pBdr>
              <w:rPr>
                <w:rFonts w:ascii="Calibri" w:hAnsi="Calibri" w:cs="Calibri" w:eastAsia="Calibri"/>
                <w:b/>
                <w:color w:val="000000"/>
                <w:sz w:val="24"/>
              </w:rPr>
            </w:pPr>
          </w:p>
          <w:p w14:paraId="102BF5A7" w14:textId="77777777">
            <w:pPr>
              <w:pBdr>
                <w:top w:val="nil"/>
                <w:left w:val="nil"/>
                <w:bottom w:val="nil"/>
                <w:right w:val="nil"/>
                <w:between w:val="nil"/>
              </w:pBdr>
              <w:rPr>
                <w:rFonts w:ascii="Calibri" w:hAnsi="Calibri" w:cs="Calibri" w:eastAsia="Calibri"/>
                <w:color w:val="000000"/>
                <w:sz w:val="24"/>
              </w:rPr>
            </w:pPr>
          </w:p>
          <w:p w14:paraId="3EB9638F" w14:textId="77777777">
            <w:pPr>
              <w:pBdr>
                <w:top w:val="nil"/>
                <w:left w:val="nil"/>
                <w:bottom w:val="nil"/>
                <w:right w:val="nil"/>
                <w:between w:val="nil"/>
              </w:pBdr>
              <w:rPr>
                <w:rFonts w:ascii="Calibri" w:hAnsi="Calibri" w:cs="Calibri" w:eastAsia="Calibri"/>
                <w:b/>
                <w:color w:val="000000"/>
                <w:sz w:val="24"/>
              </w:rPr>
            </w:pPr>
          </w:p>
          <w:p w14:paraId="11CAF339" w14:textId="77777777">
            <w:pPr>
              <w:pBdr>
                <w:top w:val="nil"/>
                <w:left w:val="nil"/>
                <w:bottom w:val="nil"/>
                <w:right w:val="nil"/>
                <w:between w:val="nil"/>
              </w:pBdr>
              <w:rPr>
                <w:rFonts w:ascii="Calibri" w:hAnsi="Calibri" w:cs="Calibri" w:eastAsia="Calibri"/>
                <w:color w:val="000000"/>
                <w:sz w:val="24"/>
              </w:rPr>
            </w:pPr>
          </w:p>
          <w:p w14:paraId="31E6E032" w14:textId="77777777">
            <w:pPr>
              <w:pBdr>
                <w:top w:val="nil"/>
                <w:left w:val="nil"/>
                <w:bottom w:val="nil"/>
                <w:right w:val="nil"/>
                <w:between w:val="nil"/>
              </w:pBdr>
              <w:rPr>
                <w:rFonts w:ascii="Calibri" w:hAnsi="Calibri" w:cs="Calibri" w:eastAsia="Calibri"/>
                <w:b/>
                <w:color w:val="000000"/>
                <w:sz w:val="24"/>
              </w:rPr>
            </w:pPr>
          </w:p>
          <w:p w14:paraId="330CFADB" w14:textId="77777777">
            <w:pPr>
              <w:pBdr>
                <w:top w:val="nil"/>
                <w:left w:val="nil"/>
                <w:bottom w:val="nil"/>
                <w:right w:val="nil"/>
                <w:between w:val="nil"/>
              </w:pBdr>
              <w:rPr>
                <w:rFonts w:ascii="Calibri" w:hAnsi="Calibri" w:cs="Calibri" w:eastAsia="Calibri"/>
                <w:b/>
                <w:color w:val="000000"/>
                <w:sz w:val="24"/>
              </w:rPr>
            </w:pPr>
          </w:p>
          <w:p w14:paraId="03284103" w14:textId="77777777">
            <w:pPr>
              <w:widowControl w:val="0"/>
              <w:pBdr>
                <w:top w:val="nil"/>
                <w:left w:val="nil"/>
                <w:bottom w:val="nil"/>
                <w:right w:val="nil"/>
                <w:between w:val="nil"/>
              </w:pBdr>
              <w:rPr>
                <w:rFonts w:ascii="Calibri" w:hAnsi="Calibri" w:cs="Calibri" w:eastAsia="Calibri"/>
                <w:b/>
                <w:color w:val="000000"/>
                <w:sz w:val="24"/>
              </w:rPr>
            </w:pPr>
          </w:p>
          <w:p w14:paraId="34B3516E" w14:textId="24762354">
            <w:pPr>
              <w:rPr>
                <w:rFonts w:ascii="Calibri" w:hAnsi="Calibri" w:cs="Calibri" w:eastAsia="Calibri"/>
                <w:b/>
                <w:sz w:val="24"/>
              </w:rPr>
            </w:pPr>
          </w:p>
        </w:tc>
      </w:tr>
      <w:tr w14:paraId="6344236D" w14:textId="77777777">
        <w:trPr>
          <w:trHeight w:val="1275"/>
        </w:trPr>
        <w:tc>
          <w:tcPr>
            <w:tcW w:w="2714" w:type="dxa"/>
            <w:tcBorders>
              <w:top w:val="single" w:sz="4" w:space="0" w:color="000000"/>
              <w:left w:val="single" w:sz="4" w:space="0" w:color="000000"/>
              <w:bottom w:val="single" w:sz="4" w:space="0" w:color="000000"/>
              <w:right w:val="single" w:sz="4" w:space="0" w:color="000000"/>
            </w:tcBorders>
            <w:shd w:val="clear" w:color="auto" w:fill="75B239"/>
            <w:vAlign w:val="center"/>
          </w:tcPr>
          <w:p w14:paraId="7E2F1080" w14:textId="11BE1BC0">
            <w:pPr>
              <w:rPr>
                <w:rFonts w:ascii="Calibri" w:hAnsi="Calibri" w:cs="Calibri" w:eastAsia="Calibri"/>
                <w:b/>
                <w:color w:val="FFFFFF"/>
              </w:rPr>
              <w:pStyle w:val="P68B1DB1-Normale12"/>
            </w:pPr>
            <w:r>
              <w:t xml:space="preserve"> Glossario</w:t>
            </w:r>
          </w:p>
        </w:tc>
        <w:tc>
          <w:tcPr>
            <w:tcW w:w="6631" w:type="dxa"/>
            <w:gridSpan w:val="2"/>
            <w:tcBorders>
              <w:top w:val="single" w:sz="4" w:space="0" w:color="000000"/>
              <w:left w:val="single" w:sz="4" w:space="0" w:color="000000"/>
              <w:bottom w:val="single" w:sz="4" w:space="0" w:color="000000"/>
              <w:right w:val="single" w:sz="4" w:space="0" w:color="000000"/>
            </w:tcBorders>
          </w:tcPr>
          <w:p w14:paraId="6E98F855" w14:textId="757DD04F">
            <w:pPr>
              <w:widowControl w:val="0"/>
              <w:pBdr>
                <w:top w:val="nil"/>
                <w:left w:val="nil"/>
                <w:bottom w:val="nil"/>
                <w:right w:val="nil"/>
                <w:between w:val="nil"/>
              </w:pBdr>
              <w:ind w:left="360"/>
              <w:rPr>
                <w:rFonts w:asciiTheme="majorHAnsi" w:hAnsiTheme="majorHAnsi" w:cstheme="majorHAnsi"/>
                <w:color w:val="212529"/>
                <w:shd w:val="clear" w:color="auto" w:fill="FFFFFF"/>
              </w:rPr>
            </w:pPr>
            <w:r>
              <w:rPr>
                <w:rFonts w:asciiTheme="majorHAnsi" w:hAnsiTheme="majorHAnsi" w:cstheme="majorHAnsi" w:eastAsia="Calibri"/>
                <w:b/>
                <w:color w:val="000000"/>
              </w:rPr>
              <w:t xml:space="preserve">Sistemi aerei senza equipaggio UAV: </w:t>
            </w:r>
            <w:r>
              <w:rPr>
                <w:rFonts w:asciiTheme="majorHAnsi" w:hAnsiTheme="majorHAnsi" w:cstheme="majorHAnsi"/>
                <w:color w:val="212529"/>
                <w:shd w:val="clear" w:color="auto" w:fill="FFFFFF"/>
              </w:rPr>
              <w:t xml:space="preserve">Un sistema di aeromobili senza equipaggio è un aeromobile senza equipaggio e l'equipaggiamento necessario per il funzionamento sicuro ed efficiente di tale aeromobile. Un aereo senza equipaggio è un componente di un UAS. È definito per statuto come un aeromobile che viene operato senza la possibilità di un intervento umano diretto dall'interno o sull'aeromobile (legge pubblica 112-95, sezione 331, paragrafo 8).</w:t>
            </w:r>
          </w:p>
          <w:p w14:paraId="76AD4DE9" w14:textId="7192D8C1">
            <w:pPr>
              <w:widowControl w:val="0"/>
              <w:pBdr>
                <w:top w:val="nil"/>
                <w:left w:val="nil"/>
                <w:bottom w:val="nil"/>
                <w:right w:val="nil"/>
                <w:between w:val="nil"/>
              </w:pBdr>
              <w:ind w:left="360"/>
              <w:rPr>
                <w:rFonts w:ascii="Calibri" w:hAnsi="Calibri" w:cs="Calibri" w:eastAsia="Calibri"/>
                <w:b/>
                <w:color w:val="000000"/>
              </w:rPr>
            </w:pPr>
          </w:p>
          <w:p w14:paraId="299260B9" w14:textId="3D66161A">
            <w:pPr>
              <w:widowControl w:val="0"/>
              <w:pBdr>
                <w:top w:val="nil"/>
                <w:left w:val="nil"/>
                <w:bottom w:val="nil"/>
                <w:right w:val="nil"/>
                <w:between w:val="nil"/>
              </w:pBdr>
              <w:ind w:left="360"/>
              <w:rPr>
                <w:rFonts w:ascii="Calibri" w:hAnsi="Calibri" w:cs="Calibri" w:eastAsia="Calibri"/>
                <w:b/>
                <w:color w:val="000000"/>
              </w:rPr>
            </w:pPr>
            <w:r>
              <w:rPr>
                <w:rFonts w:ascii="Calibri" w:hAnsi="Calibri" w:cs="Calibri" w:eastAsia="Calibri"/>
                <w:b/>
                <w:color w:val="000000"/>
              </w:rPr>
              <w:t xml:space="preserve">Fonte: Amministrazione federale dell'aviazione </w:t>
            </w:r>
            <w:hyperlink r:id="rId7" w:history="1">
              <w:r>
                <w:rPr>
                  <w:rStyle w:val="Collegamentoipertestuale"/>
                  <w:rFonts w:ascii="Calibri" w:hAnsi="Calibri" w:cs="Calibri" w:eastAsia="Calibri"/>
                  <w:b/>
                </w:rPr>
                <w:t>https://www.faa.gov/faq/what-unmanned-aircraft-system-uas</w:t>
              </w:r>
            </w:hyperlink>
          </w:p>
          <w:p w14:paraId="4462238E" w14:textId="77777777">
            <w:pPr>
              <w:widowControl w:val="0"/>
              <w:pBdr>
                <w:top w:val="nil"/>
                <w:left w:val="nil"/>
                <w:bottom w:val="nil"/>
                <w:right w:val="nil"/>
                <w:between w:val="nil"/>
              </w:pBdr>
              <w:ind w:left="360"/>
              <w:rPr>
                <w:rFonts w:ascii="Calibri" w:hAnsi="Calibri" w:cs="Calibri" w:eastAsia="Calibri"/>
                <w:b/>
                <w:color w:val="000000"/>
              </w:rPr>
            </w:pPr>
          </w:p>
          <w:p w14:paraId="49812267" w14:textId="4C3E27FA">
            <w:pPr>
              <w:widowControl w:val="0"/>
              <w:pBdr>
                <w:top w:val="nil"/>
                <w:left w:val="nil"/>
                <w:bottom w:val="nil"/>
                <w:right w:val="nil"/>
                <w:between w:val="nil"/>
              </w:pBdr>
              <w:ind w:left="360"/>
              <w:rPr>
                <w:rFonts w:ascii="Calibri" w:hAnsi="Calibri" w:cs="Calibri" w:eastAsia="Calibri"/>
                <w:b/>
                <w:color w:val="000000"/>
              </w:rPr>
              <w:pStyle w:val="P68B1DB1-Normale13"/>
            </w:pPr>
            <w:r>
              <w:t xml:space="preserve">CTOL: Il decollo e l'atterraggio convenzionali (CTOL) sono aeromobili ad ala fissa che necessitano di una pista per decollare e atterrare.</w:t>
            </w:r>
          </w:p>
          <w:p w14:paraId="0790882D" w14:textId="4EC4DE78">
            <w:pPr>
              <w:widowControl w:val="0"/>
              <w:pBdr>
                <w:top w:val="nil"/>
                <w:left w:val="nil"/>
                <w:bottom w:val="nil"/>
                <w:right w:val="nil"/>
                <w:between w:val="nil"/>
              </w:pBdr>
              <w:ind w:left="360"/>
              <w:rPr>
                <w:rFonts w:ascii="Calibri" w:hAnsi="Calibri" w:cs="Calibri" w:eastAsia="Calibri"/>
                <w:b/>
                <w:color w:val="000000"/>
              </w:rPr>
            </w:pPr>
          </w:p>
          <w:p w14:paraId="71977D4E" w14:textId="678B4223">
            <w:pPr>
              <w:widowControl w:val="0"/>
              <w:pBdr>
                <w:top w:val="nil"/>
                <w:left w:val="nil"/>
                <w:bottom w:val="nil"/>
                <w:right w:val="nil"/>
                <w:between w:val="nil"/>
              </w:pBdr>
              <w:ind w:left="360"/>
              <w:rPr>
                <w:rFonts w:ascii="Calibri" w:hAnsi="Calibri" w:cs="Calibri" w:eastAsia="Calibri"/>
                <w:b/>
                <w:color w:val="000000"/>
              </w:rPr>
              <w:pStyle w:val="P68B1DB1-Normale13"/>
            </w:pPr>
            <w:r>
              <w:t xml:space="preserve">Fonte: Mobilità aerea avanzata canadese https://canadianaam.com/2022/03/16/drone-ctol-stol-vtol-aircraft-whats-the-difference/#:~:text=Conventional%20take%2Doff%20and%20landing,to%20take%20off%20and%20land.</w:t>
            </w:r>
          </w:p>
          <w:p w14:paraId="7B2779D0" w14:textId="77777777">
            <w:pPr>
              <w:widowControl w:val="0"/>
              <w:pBdr>
                <w:top w:val="nil"/>
                <w:left w:val="nil"/>
                <w:bottom w:val="nil"/>
                <w:right w:val="nil"/>
                <w:between w:val="nil"/>
              </w:pBdr>
              <w:ind w:left="360"/>
              <w:rPr>
                <w:rFonts w:ascii="Calibri" w:hAnsi="Calibri" w:cs="Calibri" w:eastAsia="Calibri"/>
                <w:b/>
                <w:color w:val="000000"/>
              </w:rPr>
            </w:pPr>
          </w:p>
          <w:p w14:paraId="26C26754" w14:textId="77777777">
            <w:pPr>
              <w:widowControl w:val="0"/>
              <w:pBdr>
                <w:top w:val="nil"/>
                <w:left w:val="nil"/>
                <w:bottom w:val="nil"/>
                <w:right w:val="nil"/>
                <w:between w:val="nil"/>
              </w:pBdr>
              <w:ind w:left="360"/>
              <w:rPr>
                <w:rFonts w:ascii="Calibri" w:hAnsi="Calibri" w:cs="Calibri" w:eastAsia="Calibri"/>
                <w:b/>
                <w:color w:val="000000"/>
              </w:rPr>
            </w:pPr>
          </w:p>
          <w:p w14:paraId="7E7C3B3B" w14:textId="1AC92187">
            <w:pPr>
              <w:widowControl w:val="0"/>
              <w:pBdr>
                <w:top w:val="nil"/>
                <w:left w:val="nil"/>
                <w:bottom w:val="nil"/>
                <w:right w:val="nil"/>
                <w:between w:val="nil"/>
              </w:pBdr>
              <w:ind w:left="360"/>
              <w:rPr>
                <w:rFonts w:ascii="Calibri" w:hAnsi="Calibri" w:cs="Calibri" w:eastAsia="Calibri"/>
                <w:color w:val="000000"/>
              </w:rPr>
              <w:pStyle w:val="P68B1DB1-Normale14"/>
            </w:pPr>
            <w:r>
              <w:t xml:space="preserve">Modello di formaggio</w:t>
            </w:r>
            <w:r>
              <w:rPr>
                <w:b/>
              </w:rPr>
              <w:t xml:space="preserve">svizzero: </w:t>
            </w:r>
            <w:r>
              <w:t xml:space="preserve">Il modello prende il nome dal formaggio svizzero perché paragona sistemi umani complessi a diverse fette di formaggio svizzero ammassate insieme, riducendo la gravità di ogni minaccia per i suoi diversi strati e le difese individuali che vengono stratificate una dopo l'altra.</w:t>
            </w:r>
          </w:p>
          <w:p w14:paraId="69BE60C7" w14:textId="77777777">
            <w:pPr>
              <w:widowControl w:val="0"/>
              <w:pBdr>
                <w:top w:val="nil"/>
                <w:left w:val="nil"/>
                <w:bottom w:val="nil"/>
                <w:right w:val="nil"/>
                <w:between w:val="nil"/>
              </w:pBdr>
              <w:ind w:left="360"/>
              <w:rPr>
                <w:rFonts w:ascii="Calibri" w:hAnsi="Calibri" w:cs="Calibri" w:eastAsia="Calibri"/>
                <w:b/>
                <w:color w:val="000000"/>
              </w:rPr>
              <w:pStyle w:val="P68B1DB1-Normale13"/>
            </w:pPr>
            <w:r>
              <w:t xml:space="preserve">Fonte: Aviatiofile </w:t>
            </w:r>
          </w:p>
          <w:p w14:paraId="3118000D" w14:textId="46DBF320">
            <w:pPr>
              <w:widowControl w:val="0"/>
              <w:pBdr>
                <w:top w:val="nil"/>
                <w:left w:val="nil"/>
                <w:bottom w:val="nil"/>
                <w:right w:val="nil"/>
                <w:between w:val="nil"/>
              </w:pBdr>
              <w:ind w:left="360"/>
              <w:rPr>
                <w:rFonts w:ascii="Calibri" w:hAnsi="Calibri" w:cs="Calibri" w:eastAsia="Calibri"/>
                <w:b/>
                <w:color w:val="000000"/>
              </w:rPr>
            </w:pPr>
            <w:hyperlink r:id="rId8" w:anchor=":~:text=The%20model%20is%20named%20after,are%20layered%20one%20after%20another" w:history="1">
              <w:r>
                <w:rPr>
                  <w:rStyle w:val="Collegamentoipertestuale"/>
                  <w:rFonts w:ascii="Calibri" w:hAnsi="Calibri" w:cs="Calibri" w:eastAsia="Calibri"/>
                  <w:b/>
                </w:rPr>
                <w:t>https://www.aviationfile.com/swiss-cheese-model/#:~:text=The%20model%20is%20named%20after,are%20layered%20one%20after%20another</w:t>
              </w:r>
            </w:hyperlink>
            <w:r>
              <w:rPr>
                <w:rFonts w:ascii="Calibri" w:hAnsi="Calibri" w:cs="Calibri" w:eastAsia="Calibri"/>
                <w:b/>
                <w:color w:val="000000"/>
              </w:rPr>
              <w:t>.</w:t>
            </w:r>
          </w:p>
          <w:p w14:paraId="2BB372B4" w14:textId="77777777">
            <w:pPr>
              <w:widowControl w:val="0"/>
              <w:pBdr>
                <w:top w:val="nil"/>
                <w:left w:val="nil"/>
                <w:bottom w:val="nil"/>
                <w:right w:val="nil"/>
                <w:between w:val="nil"/>
              </w:pBdr>
              <w:ind w:left="360"/>
              <w:rPr>
                <w:rFonts w:ascii="Calibri" w:hAnsi="Calibri" w:cs="Calibri" w:eastAsia="Calibri"/>
                <w:b/>
                <w:color w:val="000000"/>
              </w:rPr>
            </w:pPr>
          </w:p>
          <w:p w14:paraId="6F04EEDE" w14:textId="3C318B32">
            <w:pPr>
              <w:widowControl w:val="0"/>
              <w:pBdr>
                <w:top w:val="nil"/>
                <w:left w:val="nil"/>
                <w:bottom w:val="nil"/>
                <w:right w:val="nil"/>
                <w:between w:val="nil"/>
              </w:pBdr>
              <w:ind w:left="360"/>
              <w:rPr>
                <w:rFonts w:ascii="Calibri" w:hAnsi="Calibri" w:cs="Calibri" w:eastAsia="Calibri"/>
                <w:b/>
                <w:color w:val="000000"/>
              </w:rPr>
              <w:pStyle w:val="P68B1DB1-Normale13"/>
            </w:pPr>
            <w:r>
              <w:t xml:space="preserve">FAA Federal Aviation Administration: L'amministratore federale dell'aviazione è il regolatore di tutte le attività di aviazione civile della nazione, compresa la gestione del traffico aereo nello spazio aereo degli Stati Uniti.</w:t>
            </w:r>
          </w:p>
          <w:p w14:paraId="53B5BEBA" w14:textId="7E62BCEF">
            <w:pPr>
              <w:widowControl w:val="0"/>
              <w:pBdr>
                <w:top w:val="nil"/>
                <w:left w:val="nil"/>
                <w:bottom w:val="nil"/>
                <w:right w:val="nil"/>
                <w:between w:val="nil"/>
              </w:pBdr>
              <w:ind w:left="360"/>
              <w:rPr>
                <w:rFonts w:ascii="Calibri" w:hAnsi="Calibri" w:cs="Calibri" w:eastAsia="Calibri"/>
                <w:b/>
                <w:color w:val="000000"/>
              </w:rPr>
            </w:pPr>
          </w:p>
          <w:p w14:paraId="2CF71516" w14:textId="1B23C68F">
            <w:pPr>
              <w:widowControl w:val="0"/>
              <w:pBdr>
                <w:top w:val="nil"/>
                <w:left w:val="nil"/>
                <w:bottom w:val="nil"/>
                <w:right w:val="nil"/>
                <w:between w:val="nil"/>
              </w:pBdr>
              <w:ind w:left="360"/>
              <w:rPr>
                <w:rFonts w:ascii="Calibri" w:hAnsi="Calibri" w:cs="Calibri" w:eastAsia="Calibri"/>
                <w:b/>
                <w:color w:val="000000"/>
              </w:rPr>
            </w:pPr>
            <w:r>
              <w:rPr>
                <w:rFonts w:ascii="Calibri" w:hAnsi="Calibri" w:cs="Calibri" w:eastAsia="Calibri"/>
                <w:b/>
                <w:color w:val="000000"/>
              </w:rPr>
              <w:t xml:space="preserve">Fonte: </w:t>
            </w:r>
            <w:r>
              <w:fldChar w:fldCharType="begin"/>
            </w:r>
            <w:r>
              <w:rPr/>
              <w:instrText>HYPERLINK "https://www.transportation.gov/briefing-room/safetyfirst/federal-aviation-administration"</w:instrText>
            </w:r>
            <w:r>
              <w:fldChar w:fldCharType="separate"/>
            </w:r>
            <w:r>
              <w:rPr>
                <w:rStyle w:val="Collegamentoipertestuale"/>
                <w:rFonts w:ascii="Calibri" w:eastAsia="Calibri" w:hAnsi="Calibri" w:cs="Calibri"/>
                <w:b/>
              </w:rPr>
              <w:t>https://www.transportation.gov/briefing-room/safetyfirst/federal-aviation-administration</w:t>
            </w:r>
            <w:r>
              <w:rPr>
                <w:rStyle w:val="Collegamentoipertestuale"/>
                <w:rFonts w:ascii="Calibri" w:eastAsia="Calibri" w:hAnsi="Calibri" w:cs="Calibri"/>
                <w:b/>
              </w:rPr>
              <w:fldChar w:fldCharType="end"/>
            </w:r>
          </w:p>
          <w:p w14:paraId="22BD7AE4" w14:textId="77777777">
            <w:pPr>
              <w:widowControl w:val="0"/>
              <w:pBdr>
                <w:top w:val="nil"/>
                <w:left w:val="nil"/>
                <w:bottom w:val="nil"/>
                <w:right w:val="nil"/>
                <w:between w:val="nil"/>
              </w:pBdr>
              <w:ind w:left="360"/>
              <w:rPr>
                <w:rFonts w:ascii="Calibri" w:hAnsi="Calibri" w:cs="Calibri" w:eastAsia="Calibri"/>
                <w:b/>
                <w:color w:val="000000"/>
              </w:rPr>
            </w:pPr>
          </w:p>
          <w:p w14:paraId="24943FF4" w14:textId="2E8DF23A">
            <w:pPr>
              <w:widowControl w:val="0"/>
              <w:pBdr>
                <w:top w:val="nil"/>
                <w:left w:val="nil"/>
                <w:bottom w:val="nil"/>
                <w:right w:val="nil"/>
                <w:between w:val="nil"/>
              </w:pBdr>
              <w:ind w:left="360"/>
              <w:rPr>
                <w:rFonts w:ascii="Calibri" w:hAnsi="Calibri" w:cs="Calibri" w:eastAsia="Calibri"/>
                <w:color w:val="000000"/>
              </w:rPr>
              <w:pStyle w:val="P68B1DB1-Normale14"/>
            </w:pPr>
            <w:r>
              <w:rPr>
                <w:b/>
              </w:rPr>
              <w:t xml:space="preserve">LiDAR: </w:t>
            </w:r>
            <w:r>
              <w:t xml:space="preserve">LiDAR, che sta per Light Detection and Ranging, è un metodo di telerilevamento che utilizza la luce sotto forma di laser pulsato per misurare gli intervalli (distanza variabili) alla Terra. Questi impulsi di luce, combinati con altri dati registrati dal sistema aereo, generano informazioni precise e tridimensionali sulla forma della Terra e sulle sue caratteristiche superficiali.</w:t>
            </w:r>
          </w:p>
          <w:p w14:paraId="16925A3D" w14:textId="079C8E5C">
            <w:pPr>
              <w:widowControl w:val="0"/>
              <w:pBdr>
                <w:top w:val="nil"/>
                <w:left w:val="nil"/>
                <w:bottom w:val="nil"/>
                <w:right w:val="nil"/>
                <w:between w:val="nil"/>
              </w:pBdr>
              <w:ind w:left="360"/>
              <w:rPr>
                <w:rFonts w:ascii="Calibri" w:hAnsi="Calibri" w:cs="Calibri" w:eastAsia="Calibri"/>
                <w:b/>
                <w:color w:val="000000"/>
              </w:rPr>
            </w:pPr>
          </w:p>
          <w:p w14:paraId="1C0E1BBE" w14:textId="4263B099">
            <w:pPr>
              <w:widowControl w:val="0"/>
              <w:pBdr>
                <w:top w:val="nil"/>
                <w:left w:val="nil"/>
                <w:bottom w:val="nil"/>
                <w:right w:val="nil"/>
                <w:between w:val="nil"/>
              </w:pBdr>
              <w:ind w:left="360"/>
              <w:rPr>
                <w:rFonts w:ascii="Calibri" w:hAnsi="Calibri" w:cs="Calibri" w:eastAsia="Calibri"/>
                <w:b/>
                <w:color w:val="000000"/>
              </w:rPr>
            </w:pPr>
            <w:r>
              <w:rPr>
                <w:rFonts w:ascii="Calibri" w:hAnsi="Calibri" w:cs="Calibri" w:eastAsia="Calibri"/>
                <w:b/>
                <w:color w:val="000000"/>
              </w:rPr>
              <w:t xml:space="preserve">Fonte: Servizio Nazionale Oceano </w:t>
            </w:r>
            <w:hyperlink r:id="rId9" w:history="1">
              <w:r>
                <w:rPr>
                  <w:rStyle w:val="Collegamentoipertestuale"/>
                  <w:rFonts w:ascii="Calibri" w:hAnsi="Calibri" w:cs="Calibri" w:eastAsia="Calibri"/>
                  <w:b/>
                </w:rPr>
                <w:t>https://oceanservice.noaa.gov/facts/lidar.html</w:t>
              </w:r>
            </w:hyperlink>
          </w:p>
          <w:p w14:paraId="646DAC8C" w14:textId="77777777">
            <w:pPr>
              <w:widowControl w:val="0"/>
              <w:pBdr>
                <w:top w:val="nil"/>
                <w:left w:val="nil"/>
                <w:bottom w:val="nil"/>
                <w:right w:val="nil"/>
                <w:between w:val="nil"/>
              </w:pBdr>
              <w:ind w:left="360"/>
              <w:rPr>
                <w:rFonts w:ascii="Calibri" w:hAnsi="Calibri" w:cs="Calibri" w:eastAsia="Calibri"/>
                <w:b/>
                <w:color w:val="000000"/>
              </w:rPr>
            </w:pPr>
          </w:p>
          <w:p w14:paraId="44E9491C" w14:textId="77777777">
            <w:pPr>
              <w:widowControl w:val="0"/>
              <w:pBdr>
                <w:top w:val="nil"/>
                <w:left w:val="nil"/>
                <w:bottom w:val="nil"/>
                <w:right w:val="nil"/>
                <w:between w:val="nil"/>
              </w:pBdr>
              <w:ind w:left="360"/>
              <w:rPr>
                <w:rFonts w:ascii="Calibri" w:hAnsi="Calibri" w:cs="Calibri" w:eastAsia="Calibri"/>
                <w:b/>
                <w:color w:val="000000"/>
              </w:rPr>
            </w:pPr>
          </w:p>
          <w:p w14:paraId="28BBE79C" w14:textId="77777777">
            <w:pPr>
              <w:rPr>
                <w:rFonts w:ascii="Calibri" w:hAnsi="Calibri" w:cs="Calibri" w:eastAsia="Calibri"/>
                <w:b/>
              </w:rPr>
            </w:pPr>
          </w:p>
          <w:p w14:paraId="4BB11374" w14:textId="77777777">
            <w:pPr>
              <w:widowControl w:val="0"/>
              <w:pBdr>
                <w:top w:val="nil"/>
                <w:left w:val="nil"/>
                <w:bottom w:val="nil"/>
                <w:right w:val="nil"/>
                <w:between w:val="nil"/>
              </w:pBdr>
              <w:ind w:left="360"/>
              <w:rPr>
                <w:rFonts w:ascii="Calibri" w:hAnsi="Calibri" w:cs="Calibri" w:eastAsia="Calibri"/>
                <w:b/>
                <w:color w:val="000000"/>
              </w:rPr>
            </w:pPr>
          </w:p>
        </w:tc>
      </w:tr>
      <w:tr w14:paraId="2359903B" w14:textId="77777777">
        <w:trPr>
          <w:trHeight w:val="1695"/>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48100814" w14:textId="77777777">
            <w:pPr>
              <w:rPr>
                <w:rFonts w:ascii="Calibri" w:hAnsi="Calibri" w:cs="Calibri" w:eastAsia="Calibri"/>
                <w:b/>
                <w:color w:val="FFFFFF"/>
                <w:sz w:val="24"/>
              </w:rPr>
              <w:pStyle w:val="P68B1DB1-Normale2"/>
            </w:pPr>
            <w:r>
              <w:t xml:space="preserve">Autovalutazione (interrogazioni a scelta multipla e risposte)</w:t>
            </w:r>
          </w:p>
        </w:tc>
        <w:tc>
          <w:tcPr>
            <w:tcW w:w="6631" w:type="dxa"/>
            <w:gridSpan w:val="2"/>
            <w:tcBorders>
              <w:top w:val="single" w:sz="4" w:space="0" w:color="000000"/>
              <w:left w:val="single" w:sz="4" w:space="0" w:color="000000"/>
              <w:bottom w:val="single" w:sz="4" w:space="0" w:color="000000"/>
              <w:right w:val="single" w:sz="4" w:space="0" w:color="000000"/>
            </w:tcBorders>
          </w:tcPr>
          <w:p w14:paraId="61F2815C" w14:textId="2D758361">
            <w:pPr>
              <w:pStyle w:val="P68B1DB1-Paragrafoelenco15"/>
              <w:numPr>
                <w:ilvl w:val="0"/>
                <w:numId w:val="6"/>
              </w:numPr>
              <w:rPr>
                <w:rFonts w:ascii="Calibri" w:hAnsi="Calibri" w:cs="Calibri" w:eastAsia="Calibri"/>
                <w:b/>
                <w:sz w:val="24"/>
              </w:rPr>
            </w:pPr>
            <w:r>
              <w:t xml:space="preserve">Descrivere il meccanismo di controllo di un UAV ad ala fissa (CTOL).</w:t>
            </w:r>
          </w:p>
          <w:p w14:paraId="2F598881" w14:textId="3F174B4D">
            <w:pPr>
              <w:pStyle w:val="P68B1DB1-Paragrafoelenco15"/>
              <w:numPr>
                <w:ilvl w:val="0"/>
                <w:numId w:val="7"/>
              </w:numPr>
              <w:rPr>
                <w:rFonts w:ascii="Calibri" w:hAnsi="Calibri" w:cs="Calibri" w:eastAsia="Calibri"/>
                <w:b/>
                <w:sz w:val="24"/>
              </w:rPr>
            </w:pPr>
            <w:r>
              <w:t xml:space="preserve">Controllo a tre assi (Yaw/Pitch/Roll) </w:t>
            </w:r>
          </w:p>
          <w:p w14:paraId="7BB0AA00" w14:textId="559F0B20">
            <w:pPr>
              <w:pStyle w:val="P68B1DB1-Paragrafoelenco16"/>
              <w:numPr>
                <w:ilvl w:val="0"/>
                <w:numId w:val="7"/>
              </w:numPr>
              <w:rPr>
                <w:rFonts w:ascii="Calibri" w:hAnsi="Calibri" w:cs="Calibri" w:eastAsia="Calibri"/>
                <w:sz w:val="24"/>
              </w:rPr>
            </w:pPr>
            <w:r>
              <w:t xml:space="preserve">Controllo a due assi (Yaw/Roll)</w:t>
            </w:r>
          </w:p>
          <w:p w14:paraId="517AAD3B" w14:textId="01F84185">
            <w:pPr>
              <w:pStyle w:val="P68B1DB1-Paragrafoelenco16"/>
              <w:numPr>
                <w:ilvl w:val="0"/>
                <w:numId w:val="7"/>
              </w:numPr>
              <w:rPr>
                <w:rFonts w:ascii="Calibri" w:hAnsi="Calibri" w:cs="Calibri" w:eastAsia="Calibri"/>
                <w:sz w:val="24"/>
              </w:rPr>
            </w:pPr>
            <w:r>
              <w:t xml:space="preserve">È necessario il controllo VTOL (ali di controllo verticale)</w:t>
            </w:r>
          </w:p>
          <w:p w14:paraId="3498A3F9" w14:textId="5ED75B73">
            <w:pPr>
              <w:rPr>
                <w:rFonts w:ascii="Calibri" w:hAnsi="Calibri" w:cs="Calibri" w:eastAsia="Calibri"/>
                <w:b/>
                <w:sz w:val="24"/>
              </w:rPr>
            </w:pPr>
          </w:p>
          <w:p w14:paraId="06DC3C5F" w14:textId="4A04CA13">
            <w:pPr>
              <w:rPr>
                <w:rFonts w:ascii="Calibri" w:hAnsi="Calibri" w:cs="Calibri" w:eastAsia="Calibri"/>
                <w:b/>
                <w:sz w:val="24"/>
              </w:rPr>
            </w:pPr>
          </w:p>
          <w:p w14:paraId="4AA61E65" w14:textId="4F304E00">
            <w:pPr>
              <w:pStyle w:val="P68B1DB1-Paragrafoelenco15"/>
              <w:numPr>
                <w:ilvl w:val="0"/>
                <w:numId w:val="5"/>
              </w:numPr>
              <w:rPr>
                <w:rFonts w:ascii="Calibri" w:hAnsi="Calibri" w:cs="Calibri" w:eastAsia="Calibri"/>
                <w:b/>
                <w:sz w:val="24"/>
              </w:rPr>
            </w:pPr>
            <w:r>
              <w:t xml:space="preserve">Quali tecnologie di base hanno permesso il primo volo di successo degli UAV?</w:t>
            </w:r>
          </w:p>
          <w:p w14:paraId="61E8DA96" w14:textId="1403C7E9">
            <w:pPr>
              <w:pStyle w:val="P68B1DB1-Paragrafoelenco15"/>
              <w:numPr>
                <w:ilvl w:val="0"/>
                <w:numId w:val="7"/>
              </w:numPr>
              <w:rPr>
                <w:rFonts w:ascii="Calibri" w:hAnsi="Calibri" w:cs="Calibri" w:eastAsia="Calibri"/>
                <w:b/>
                <w:sz w:val="24"/>
              </w:rPr>
            </w:pPr>
            <w:r>
              <w:t xml:space="preserve">Teleautomazione &amp; giroscopi meccanici</w:t>
            </w:r>
          </w:p>
          <w:p w14:paraId="08BF4466" w14:textId="15F8995C">
            <w:pPr>
              <w:pStyle w:val="P68B1DB1-Paragrafoelenco16"/>
              <w:numPr>
                <w:ilvl w:val="0"/>
                <w:numId w:val="7"/>
              </w:numPr>
              <w:rPr>
                <w:rFonts w:ascii="Calibri" w:hAnsi="Calibri" w:cs="Calibri" w:eastAsia="Calibri"/>
                <w:sz w:val="24"/>
              </w:rPr>
            </w:pPr>
            <w:r>
              <w:t>Teleautomazione</w:t>
            </w:r>
          </w:p>
          <w:p w14:paraId="2CAFC151" w14:textId="7D20187D">
            <w:pPr>
              <w:pStyle w:val="P68B1DB1-Paragrafoelenco16"/>
              <w:numPr>
                <w:ilvl w:val="0"/>
                <w:numId w:val="7"/>
              </w:numPr>
              <w:rPr>
                <w:rFonts w:ascii="Calibri" w:hAnsi="Calibri" w:cs="Calibri" w:eastAsia="Calibri"/>
                <w:sz w:val="24"/>
              </w:rPr>
            </w:pPr>
            <w:r>
              <w:t xml:space="preserve">Giroscopi meccanici</w:t>
            </w:r>
          </w:p>
          <w:p w14:paraId="7018F6C1" w14:textId="77777777">
            <w:pPr>
              <w:pStyle w:val="Paragrafoelenco"/>
              <w:rPr>
                <w:rFonts w:ascii="Calibri" w:hAnsi="Calibri" w:cs="Calibri" w:eastAsia="Calibri"/>
                <w:b/>
                <w:sz w:val="24"/>
              </w:rPr>
            </w:pPr>
          </w:p>
          <w:p w14:paraId="3D169ACA" w14:textId="77777777">
            <w:pPr>
              <w:rPr>
                <w:rFonts w:ascii="Calibri" w:hAnsi="Calibri" w:cs="Calibri" w:eastAsia="Calibri"/>
                <w:b/>
                <w:sz w:val="24"/>
              </w:rPr>
              <w:pStyle w:val="P68B1DB1-Normale7"/>
            </w:pPr>
            <w:r>
              <w:t xml:space="preserve"> </w:t>
            </w:r>
          </w:p>
          <w:p w14:paraId="273CF93F" w14:textId="77777777">
            <w:pPr>
              <w:pStyle w:val="P68B1DB1-Paragrafoelenco15"/>
              <w:numPr>
                <w:ilvl w:val="0"/>
                <w:numId w:val="4"/>
              </w:numPr>
              <w:rPr>
                <w:rFonts w:ascii="Calibri" w:hAnsi="Calibri" w:cs="Calibri" w:eastAsia="Calibri"/>
                <w:b/>
                <w:sz w:val="24"/>
              </w:rPr>
            </w:pPr>
            <w:r>
              <w:t xml:space="preserve">Cosa si intende per livello di autonomia? Indicare i tipi di metodi di controllo utilizzati negli UAV.</w:t>
            </w:r>
          </w:p>
          <w:p w14:paraId="6932B2C3" w14:textId="27CDEF38">
            <w:pPr>
              <w:pStyle w:val="P68B1DB1-Paragrafoelenco15"/>
              <w:numPr>
                <w:ilvl w:val="0"/>
                <w:numId w:val="7"/>
              </w:numPr>
              <w:rPr>
                <w:rFonts w:ascii="Calibri" w:hAnsi="Calibri" w:cs="Calibri" w:eastAsia="Calibri"/>
                <w:b/>
                <w:sz w:val="24"/>
              </w:rPr>
            </w:pPr>
            <w:r>
              <w:t xml:space="preserve">Descriviamo i livelli come che vanno da 0 (nessuna autonomia) a 5 (piena autonomia). Esistono tre tipi di controlli utilizzati negli UAV: controllo manuale, stabilizzato e automatizzato</w:t>
            </w:r>
          </w:p>
          <w:p w14:paraId="2F93FE41" w14:textId="6A2B1731">
            <w:pPr>
              <w:pStyle w:val="P68B1DB1-Paragrafoelenco16"/>
              <w:numPr>
                <w:ilvl w:val="0"/>
                <w:numId w:val="7"/>
              </w:numPr>
              <w:rPr>
                <w:rFonts w:ascii="Calibri" w:hAnsi="Calibri" w:cs="Calibri" w:eastAsia="Calibri"/>
                <w:sz w:val="24"/>
              </w:rPr>
            </w:pPr>
            <w:r>
              <w:t xml:space="preserve">Descriviamo i livelli come che vanno da 0 (nessuna autonomia) a 4 (piena autonomia). Esistono tre tipi di controlli utilizzati negli UAV: controllo manuale, stabilizzato e automatizzato</w:t>
            </w:r>
          </w:p>
          <w:p w14:paraId="1225AF43" w14:textId="61B994A5">
            <w:pPr>
              <w:pStyle w:val="P68B1DB1-Paragrafoelenco16"/>
              <w:numPr>
                <w:ilvl w:val="0"/>
                <w:numId w:val="7"/>
              </w:numPr>
              <w:rPr>
                <w:rFonts w:ascii="Calibri" w:hAnsi="Calibri" w:cs="Calibri" w:eastAsia="Calibri"/>
                <w:sz w:val="24"/>
              </w:rPr>
            </w:pPr>
            <w:r>
              <w:t xml:space="preserve">Descriviamo i livelli come che vanno da 0 (nessuna autonomia) a 5 (piena autonomia). Ci sono due tipi di controlli utilizzati negli UAV: Manuale e Controllo Automatizzato</w:t>
            </w:r>
          </w:p>
          <w:p w14:paraId="225EF2C4" w14:textId="77777777">
            <w:pPr>
              <w:pStyle w:val="Paragrafoelenco"/>
              <w:rPr>
                <w:rFonts w:ascii="Calibri" w:hAnsi="Calibri" w:cs="Calibri" w:eastAsia="Calibri"/>
                <w:b/>
                <w:sz w:val="24"/>
              </w:rPr>
            </w:pPr>
          </w:p>
          <w:p w14:paraId="5900CA9D" w14:textId="77777777">
            <w:pPr>
              <w:rPr>
                <w:rFonts w:ascii="Calibri" w:hAnsi="Calibri" w:cs="Calibri" w:eastAsia="Calibri"/>
                <w:b/>
                <w:sz w:val="24"/>
              </w:rPr>
            </w:pPr>
          </w:p>
          <w:p w14:paraId="50646883" w14:textId="77777777">
            <w:pPr>
              <w:pStyle w:val="P68B1DB1-Paragrafoelenco15"/>
              <w:numPr>
                <w:ilvl w:val="0"/>
                <w:numId w:val="1"/>
              </w:numPr>
              <w:rPr>
                <w:rFonts w:ascii="Calibri" w:hAnsi="Calibri" w:cs="Calibri" w:eastAsia="Calibri"/>
                <w:b/>
                <w:sz w:val="24"/>
              </w:rPr>
            </w:pPr>
            <w:r>
              <w:t xml:space="preserve">Ci sono diversi tipi di payload utilizzati in UAV. Cosa si intende per rilevamento attivo e passivo?</w:t>
            </w:r>
          </w:p>
          <w:p w14:paraId="377520B7" w14:textId="4ADC30F4">
            <w:pPr>
              <w:pStyle w:val="P68B1DB1-Paragrafoelenco15"/>
              <w:numPr>
                <w:ilvl w:val="0"/>
                <w:numId w:val="7"/>
              </w:numPr>
              <w:rPr>
                <w:rFonts w:ascii="Calibri" w:hAnsi="Calibri" w:cs="Calibri" w:eastAsia="Calibri"/>
                <w:b/>
                <w:sz w:val="24"/>
              </w:rPr>
            </w:pPr>
            <w:r>
              <w:t xml:space="preserve">I sensori attivi emettono energia elettromagnetica verso oggetti esterni per catturare e analizzare l'energia riflessa. I sensori passivi, come le telecamere visive, catturano solo l'energia emessa da fonti esterne. </w:t>
            </w:r>
          </w:p>
          <w:p w14:paraId="776B5A80" w14:textId="114413C7">
            <w:pPr>
              <w:pStyle w:val="P68B1DB1-Paragrafoelenco16"/>
              <w:numPr>
                <w:ilvl w:val="0"/>
                <w:numId w:val="7"/>
              </w:numPr>
              <w:rPr>
                <w:rFonts w:ascii="Calibri" w:hAnsi="Calibri" w:cs="Calibri" w:eastAsia="Calibri"/>
                <w:sz w:val="24"/>
              </w:rPr>
            </w:pPr>
            <w:r>
              <w:t xml:space="preserve">I sensori attivi emettono energia elettromagnetica verso oggetti interni per catturare e analizzare l'energia riflessa. I sensori passivi, come le telecamere visive, catturano solo l'energia emessa da fonti esterne. </w:t>
            </w:r>
          </w:p>
          <w:p w14:paraId="7BB77455" w14:textId="0D41C1E3">
            <w:pPr>
              <w:pStyle w:val="P68B1DB1-Paragrafoelenco16"/>
              <w:numPr>
                <w:ilvl w:val="0"/>
                <w:numId w:val="7"/>
              </w:numPr>
              <w:rPr>
                <w:rFonts w:ascii="Calibri" w:hAnsi="Calibri" w:cs="Calibri" w:eastAsia="Calibri"/>
                <w:sz w:val="24"/>
              </w:rPr>
            </w:pPr>
            <w:r>
              <w:t xml:space="preserve">I sensori attivi emettono energia elettromagnetica verso oggetti esterni per catturare e analizzare l'energia riflessa. I sensori passivi, come le telecamere visive, catturano solo l'energia emessa da fonti interne. </w:t>
            </w:r>
          </w:p>
          <w:p w14:paraId="7C4ED5C1" w14:textId="77777777">
            <w:pPr>
              <w:pStyle w:val="Paragrafoelenco"/>
              <w:rPr>
                <w:rFonts w:ascii="Calibri" w:hAnsi="Calibri" w:cs="Calibri" w:eastAsia="Calibri"/>
                <w:b/>
                <w:sz w:val="24"/>
              </w:rPr>
            </w:pPr>
          </w:p>
          <w:p w14:paraId="2374D563" w14:textId="77777777">
            <w:pPr>
              <w:rPr>
                <w:rFonts w:ascii="Calibri" w:hAnsi="Calibri" w:cs="Calibri" w:eastAsia="Calibri"/>
                <w:b/>
                <w:sz w:val="24"/>
              </w:rPr>
            </w:pPr>
          </w:p>
          <w:p w14:paraId="5D69F112" w14:textId="725A6D6A">
            <w:pPr>
              <w:pStyle w:val="P68B1DB1-Paragrafoelenco15"/>
              <w:numPr>
                <w:ilvl w:val="0"/>
                <w:numId w:val="1"/>
              </w:numPr>
              <w:rPr>
                <w:rFonts w:ascii="Calibri" w:hAnsi="Calibri" w:cs="Calibri" w:eastAsia="Calibri"/>
                <w:b/>
                <w:sz w:val="24"/>
              </w:rPr>
            </w:pPr>
            <w:r>
              <w:t xml:space="preserve">Quali sono le cinque applicazioni commerciali di UAS e i suoi vantaggi rispetto alle soluzioni esistenti.</w:t>
            </w:r>
          </w:p>
          <w:p w14:paraId="44522392" w14:textId="1A57C190">
            <w:pPr>
              <w:pStyle w:val="P68B1DB1-Paragrafoelenco15"/>
              <w:numPr>
                <w:ilvl w:val="0"/>
                <w:numId w:val="7"/>
              </w:numPr>
              <w:rPr>
                <w:rFonts w:ascii="Calibri" w:hAnsi="Calibri" w:cs="Calibri" w:eastAsia="Calibri"/>
                <w:b/>
                <w:sz w:val="24"/>
              </w:rPr>
            </w:pPr>
            <w:r>
              <w:t xml:space="preserve">Ispezione della costruzione, ispezione di aeromobili, olio/gas/linee elettriche/ispezione dell'impianto di alimentazione, infrastruttura pubblica (ponti, dighe, strade ecc.) ispezione &amp; mappatura aerea/sondaggio</w:t>
            </w:r>
          </w:p>
          <w:p w14:paraId="05D6FC30" w14:textId="3E6D5A4F">
            <w:pPr>
              <w:pStyle w:val="P68B1DB1-Paragrafoelenco16"/>
              <w:numPr>
                <w:ilvl w:val="0"/>
                <w:numId w:val="7"/>
              </w:numPr>
              <w:rPr>
                <w:rFonts w:ascii="Calibri" w:hAnsi="Calibri" w:cs="Calibri" w:eastAsia="Calibri"/>
                <w:sz w:val="24"/>
              </w:rPr>
            </w:pPr>
            <w:r>
              <w:t xml:space="preserve">Ispezione della costruzione, ispezione di aeromobili, Oil/Gas/Power Lines/Powerplant ispezione, infrastruttura pubblica (ponti, dighe, strade ecc.) ispezione e mappatura della terra/sondaggio</w:t>
            </w:r>
          </w:p>
          <w:p w14:paraId="042E6BE9" w14:textId="03EE69A5">
            <w:pPr>
              <w:pStyle w:val="P68B1DB1-Paragrafoelenco16"/>
              <w:numPr>
                <w:ilvl w:val="0"/>
                <w:numId w:val="7"/>
              </w:numPr>
              <w:rPr>
                <w:rFonts w:ascii="Calibri" w:hAnsi="Calibri" w:cs="Calibri" w:eastAsia="Calibri"/>
                <w:sz w:val="24"/>
              </w:rPr>
            </w:pPr>
            <w:r>
              <w:t xml:space="preserve">Ispezione di aeromobili, Oil/Gas/Power Lines/Ispezione Powerplant, Infrastrutture pubbliche (ponti, dighe, strade, ecc.) ispezione &amp; mappatura aerea/sondaggio</w:t>
            </w:r>
          </w:p>
          <w:p w14:paraId="33A96D68" w14:textId="77777777">
            <w:pPr>
              <w:pStyle w:val="Paragrafoelenco"/>
              <w:rPr>
                <w:rFonts w:ascii="Calibri" w:hAnsi="Calibri" w:cs="Calibri" w:eastAsia="Calibri"/>
                <w:b/>
                <w:sz w:val="24"/>
              </w:rPr>
            </w:pPr>
          </w:p>
          <w:p w14:paraId="3E94B095" w14:textId="77777777">
            <w:pPr>
              <w:rPr>
                <w:rFonts w:ascii="Calibri" w:hAnsi="Calibri" w:cs="Calibri" w:eastAsia="Calibri"/>
                <w:b/>
                <w:sz w:val="24"/>
              </w:rPr>
            </w:pPr>
          </w:p>
          <w:p w14:paraId="69471C51" w14:textId="77777777">
            <w:pPr>
              <w:pStyle w:val="P68B1DB1-Paragrafoelenco15"/>
              <w:numPr>
                <w:ilvl w:val="0"/>
                <w:numId w:val="1"/>
              </w:numPr>
              <w:rPr>
                <w:rFonts w:ascii="Calibri" w:hAnsi="Calibri" w:cs="Calibri" w:eastAsia="Calibri"/>
                <w:b/>
                <w:sz w:val="24"/>
              </w:rPr>
            </w:pPr>
            <w:r>
              <w:t xml:space="preserve">Che cosa si intende con il modello svizzero-formaggio dell'errore umano?</w:t>
            </w:r>
          </w:p>
          <w:p w14:paraId="6816479C" w14:textId="6AF98FED">
            <w:pPr>
              <w:pStyle w:val="P68B1DB1-Paragrafoelenco15"/>
              <w:numPr>
                <w:ilvl w:val="0"/>
                <w:numId w:val="7"/>
              </w:numPr>
              <w:rPr>
                <w:rFonts w:ascii="Calibri" w:hAnsi="Calibri" w:cs="Calibri" w:eastAsia="Calibri"/>
                <w:b/>
                <w:sz w:val="24"/>
              </w:rPr>
            </w:pPr>
            <w:r>
              <w:t xml:space="preserve">Nei fattori umani il modello swiss-formaese è spesso usato per descrivere come gli errori scivolano attraverso le guardie di diversi livelli di supervisione e si combinano con determinate precondizioni che alla fine portano a incidenti.</w:t>
            </w:r>
          </w:p>
          <w:p w14:paraId="185F6A24" w14:textId="7E1CBA30">
            <w:pPr>
              <w:pStyle w:val="P68B1DB1-Paragrafoelenco16"/>
              <w:numPr>
                <w:ilvl w:val="0"/>
                <w:numId w:val="7"/>
              </w:numPr>
              <w:rPr>
                <w:rFonts w:ascii="Calibri" w:hAnsi="Calibri" w:cs="Calibri" w:eastAsia="Calibri"/>
                <w:sz w:val="24"/>
              </w:rPr>
            </w:pPr>
            <w:r>
              <w:t xml:space="preserve">Nei fattori umani il modello swiss-formaese è solo una questione di precondizioni che alla fine portano a incidenti.</w:t>
            </w:r>
          </w:p>
          <w:p w14:paraId="0313598F" w14:textId="59FF8F6E">
            <w:pPr>
              <w:pStyle w:val="P68B1DB1-Paragrafoelenco16"/>
              <w:numPr>
                <w:ilvl w:val="0"/>
                <w:numId w:val="7"/>
              </w:numPr>
              <w:rPr>
                <w:rFonts w:ascii="Calibri" w:hAnsi="Calibri" w:cs="Calibri" w:eastAsia="Calibri"/>
                <w:sz w:val="24"/>
              </w:rPr>
            </w:pPr>
            <w:r>
              <w:t xml:space="preserve">Non esiste una cosa come il modello Swiss-Cheese</w:t>
            </w:r>
          </w:p>
          <w:p w14:paraId="39C61300" w14:textId="77777777">
            <w:pPr>
              <w:rPr>
                <w:rFonts w:ascii="Calibri" w:hAnsi="Calibri" w:cs="Calibri" w:eastAsia="Calibri"/>
                <w:b/>
                <w:sz w:val="24"/>
              </w:rPr>
            </w:pPr>
          </w:p>
          <w:p w14:paraId="7ED3ACFB" w14:textId="77777777">
            <w:pPr>
              <w:pStyle w:val="P68B1DB1-Paragrafoelenco15"/>
              <w:numPr>
                <w:ilvl w:val="0"/>
                <w:numId w:val="1"/>
              </w:numPr>
              <w:rPr>
                <w:rFonts w:ascii="Calibri" w:hAnsi="Calibri" w:cs="Calibri" w:eastAsia="Calibri"/>
                <w:b/>
                <w:sz w:val="24"/>
              </w:rPr>
            </w:pPr>
            <w:r>
              <w:t xml:space="preserve">In che modo gli attori/piloti/equipaggio possono migliorare l'SA?</w:t>
            </w:r>
          </w:p>
          <w:p w14:paraId="03966E0C" w14:textId="6D109CA2">
            <w:pPr>
              <w:pStyle w:val="P68B1DB1-Paragrafoelenco15"/>
              <w:numPr>
                <w:ilvl w:val="0"/>
                <w:numId w:val="7"/>
              </w:numPr>
              <w:rPr>
                <w:rFonts w:ascii="Calibri" w:hAnsi="Calibri" w:cs="Calibri" w:eastAsia="Calibri"/>
                <w:b/>
                <w:sz w:val="24"/>
              </w:rPr>
            </w:pPr>
            <w:r>
              <w:t xml:space="preserve"> La SA può essere migliorata incorporando i seguenti elementi nell'operazione UAS: Vigilanza — gestire il giusto tipo di attenzione; Diagnosi — identificare la causa principale della situazione; Analisi dei rischi — comprensione dell'impatto della situazione; Azione — intraprendere azioni giuste per mitigare i rischi</w:t>
            </w:r>
          </w:p>
          <w:p w14:paraId="479F85C0" w14:textId="6C9C093C">
            <w:pPr>
              <w:pStyle w:val="P68B1DB1-Paragrafoelenco16"/>
              <w:numPr>
                <w:ilvl w:val="0"/>
                <w:numId w:val="7"/>
              </w:numPr>
              <w:rPr>
                <w:rFonts w:ascii="Calibri" w:hAnsi="Calibri" w:cs="Calibri" w:eastAsia="Calibri"/>
                <w:sz w:val="24"/>
              </w:rPr>
            </w:pPr>
            <w:r>
              <w:t xml:space="preserve">La SA può essere migliorata incorporando i seguenti elementi nell'operazione UAS: Vigilanza e azione </w:t>
            </w:r>
          </w:p>
          <w:p w14:paraId="391B2F72" w14:textId="62F7EA93">
            <w:pPr>
              <w:pStyle w:val="P68B1DB1-Paragrafoelenco16"/>
              <w:numPr>
                <w:ilvl w:val="0"/>
                <w:numId w:val="7"/>
              </w:numPr>
              <w:rPr>
                <w:rFonts w:ascii="Calibri" w:hAnsi="Calibri" w:cs="Calibri" w:eastAsia="Calibri"/>
                <w:sz w:val="24"/>
              </w:rPr>
            </w:pPr>
            <w:r>
              <w:t xml:space="preserve">La SA può essere migliorata incorporando i seguenti elementi nell'operazione UAS: Diagnosi — identificare la causa principale della situazione; Analisi dei rischi — comprensione dell'impatto della situazione; Azione — intraprendere azioni giuste per mitigare i rischi</w:t>
            </w:r>
          </w:p>
          <w:p w14:paraId="5BEEF227" w14:textId="77777777">
            <w:pPr>
              <w:pStyle w:val="P68B1DB1-Paragrafoelenco16"/>
              <w:numPr>
                <w:ilvl w:val="0"/>
                <w:numId w:val="7"/>
              </w:numPr>
              <w:rPr>
                <w:rFonts w:ascii="Calibri" w:hAnsi="Calibri" w:cs="Calibri" w:eastAsia="Calibri"/>
                <w:sz w:val="24"/>
              </w:rPr>
            </w:pPr>
            <w:r>
              <w:t xml:space="preserve">La SA può essere migliorata incorporando i seguenti elementi nell'operazione UAS: Vigilanza — gestire il giusto tipo di attenzione; Diagnosi — identificare la causa principale della situazione; Analisi dei rischi — comprensione dell'impatto della situazione; Azione — intraprendere azioni giuste per mitigare i rischi</w:t>
            </w:r>
          </w:p>
          <w:p w14:paraId="3155E784" w14:textId="77777777">
            <w:pPr>
              <w:pStyle w:val="Paragrafoelenco"/>
              <w:rPr>
                <w:rFonts w:ascii="Calibri" w:hAnsi="Calibri" w:cs="Calibri" w:eastAsia="Calibri"/>
                <w:b/>
                <w:sz w:val="24"/>
              </w:rPr>
            </w:pPr>
          </w:p>
          <w:p w14:paraId="3D087BAE" w14:textId="77777777">
            <w:pPr>
              <w:rPr>
                <w:rFonts w:ascii="Calibri" w:hAnsi="Calibri" w:cs="Calibri" w:eastAsia="Calibri"/>
                <w:b/>
                <w:sz w:val="24"/>
              </w:rPr>
            </w:pPr>
          </w:p>
          <w:p w14:paraId="05658986" w14:textId="77777777">
            <w:pPr>
              <w:rPr>
                <w:rFonts w:ascii="Calibri" w:hAnsi="Calibri" w:cs="Calibri" w:eastAsia="Calibri"/>
                <w:sz w:val="24"/>
              </w:rPr>
            </w:pPr>
          </w:p>
        </w:tc>
      </w:tr>
      <w:tr w14:paraId="0C809A13" w14:textId="77777777">
        <w:trPr>
          <w:trHeight w:val="2826"/>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3DFEE3E7" w14:textId="77777777">
            <w:pPr>
              <w:rPr>
                <w:rFonts w:ascii="Calibri" w:hAnsi="Calibri" w:cs="Calibri" w:eastAsia="Calibri"/>
                <w:b/>
                <w:color w:val="FFFFFF"/>
                <w:sz w:val="24"/>
              </w:rPr>
              <w:pStyle w:val="P68B1DB1-Normale2"/>
            </w:pPr>
            <w:r>
              <w:t xml:space="preserve">Materiale di riferimento</w:t>
            </w:r>
          </w:p>
        </w:tc>
        <w:tc>
          <w:tcPr>
            <w:tcW w:w="6631" w:type="dxa"/>
            <w:gridSpan w:val="2"/>
            <w:tcBorders>
              <w:top w:val="single" w:sz="4" w:space="0" w:color="000000"/>
              <w:left w:val="single" w:sz="4" w:space="0" w:color="000000"/>
              <w:bottom w:val="single" w:sz="4" w:space="0" w:color="000000"/>
              <w:right w:val="single" w:sz="4" w:space="0" w:color="000000"/>
            </w:tcBorders>
          </w:tcPr>
          <w:p w14:paraId="7679DECB" w14:textId="77777777">
            <w:pPr>
              <w:rPr>
                <w:rFonts w:ascii="Calibri" w:hAnsi="Calibri" w:cs="Calibri" w:eastAsia="Calibri"/>
                <w:sz w:val="24"/>
              </w:rPr>
              <w:pStyle w:val="P68B1DB1-Normale17"/>
            </w:pPr>
            <w:hyperlink r:id="rId10">
              <w:r>
                <w:t xml:space="preserve">Comprensione dei veicoli aerei senza equipaggio (UAV) | Applicazione di UAV | Classificazione di UAV — YouTube</w:t>
              </w:r>
            </w:hyperlink>
          </w:p>
          <w:p w14:paraId="3C6515B2" w14:textId="77777777">
            <w:pPr>
              <w:rPr>
                <w:rFonts w:ascii="Calibri" w:hAnsi="Calibri" w:cs="Calibri" w:eastAsia="Calibri"/>
                <w:sz w:val="24"/>
              </w:rPr>
            </w:pPr>
          </w:p>
          <w:p w14:paraId="0CFE2290" w14:textId="77777777">
            <w:pPr>
              <w:rPr>
                <w:rFonts w:ascii="Calibri" w:hAnsi="Calibri" w:cs="Calibri" w:eastAsia="Calibri"/>
                <w:sz w:val="24"/>
              </w:rPr>
              <w:pStyle w:val="P68B1DB1-Normale17"/>
            </w:pPr>
            <w:hyperlink r:id="rId11">
              <w:r>
                <w:t xml:space="preserve">Lezione 12: Veicolo aereo senza equipaggio/Drone — YouTube</w:t>
              </w:r>
            </w:hyperlink>
          </w:p>
        </w:tc>
      </w:tr>
      <w:tr w14:paraId="10DFEFAA" w14:textId="77777777">
        <w:trPr>
          <w:trHeight w:val="1389"/>
        </w:trPr>
        <w:tc>
          <w:tcPr>
            <w:tcW w:w="2714" w:type="dxa"/>
            <w:tcBorders>
              <w:top w:val="single" w:sz="4" w:space="0" w:color="000000"/>
              <w:left w:val="single" w:sz="4" w:space="0" w:color="000000"/>
              <w:bottom w:val="single" w:sz="4" w:space="0" w:color="000000"/>
              <w:right w:val="single" w:sz="4" w:space="0" w:color="000000"/>
            </w:tcBorders>
            <w:shd w:val="clear" w:color="auto" w:fill="75B239"/>
          </w:tcPr>
          <w:p w14:paraId="3CA38160" w14:textId="77777777">
            <w:pPr>
              <w:rPr>
                <w:rFonts w:ascii="Calibri" w:hAnsi="Calibri" w:cs="Calibri" w:eastAsia="Calibri"/>
                <w:b/>
                <w:color w:val="FFFFFF"/>
                <w:sz w:val="24"/>
              </w:rPr>
              <w:pStyle w:val="P68B1DB1-Normale2"/>
            </w:pPr>
            <w:r>
              <w:t xml:space="preserve">Risorse (video, link di riferimento) </w:t>
            </w:r>
          </w:p>
        </w:tc>
        <w:tc>
          <w:tcPr>
            <w:tcW w:w="6631" w:type="dxa"/>
            <w:gridSpan w:val="2"/>
            <w:tcBorders>
              <w:top w:val="single" w:sz="4" w:space="0" w:color="000000"/>
              <w:left w:val="single" w:sz="4" w:space="0" w:color="000000"/>
              <w:bottom w:val="single" w:sz="4" w:space="0" w:color="000000"/>
              <w:right w:val="single" w:sz="4" w:space="0" w:color="000000"/>
            </w:tcBorders>
          </w:tcPr>
          <w:p w14:paraId="67A71BBC" w14:textId="77777777">
            <w:pPr>
              <w:rPr>
                <w:rFonts w:ascii="Calibri" w:hAnsi="Calibri" w:cs="Calibri" w:eastAsia="Calibri"/>
                <w:color w:val="243255"/>
                <w:sz w:val="24"/>
              </w:rPr>
              <w:pStyle w:val="P68B1DB1-Normale18"/>
            </w:pPr>
            <w:r>
              <w:rPr>
                <w:highlight w:val="white"/>
              </w:rPr>
              <w:t xml:space="preserve">Barnhart, R. K., Marshall, D. M., &amp; Shappee, E. (Eds.). (2021). </w:t>
            </w:r>
            <w:r>
              <w:rPr>
                <w:i/>
              </w:rPr>
              <w:t xml:space="preserve">Introduzione ai sistemi aerei senza equipaggio</w:t>
            </w:r>
            <w:r>
              <w:rPr>
                <w:highlight w:val="white"/>
              </w:rPr>
              <w:t xml:space="preserve">. Gruppo Taylor &amp; Francis.</w:t>
            </w:r>
          </w:p>
        </w:tc>
      </w:tr>
    </w:tbl>
    <w:p w14:paraId="79FA039A" w14:textId="77777777">
      <w:pPr>
        <w:ind w:left="1003"/>
        <w:rPr>
          <w:rFonts w:ascii="Times New Roman" w:hAnsi="Times New Roman" w:cs="Times New Roman" w:eastAsia="Times New Roman"/>
        </w:rPr>
      </w:pPr>
    </w:p>
    <w:p w14:paraId="076929A7" w14:textId="77777777">
      <w:pPr>
        <w:shd w:val="clear" w:color="auto" w:fill="FFFFFF"/>
        <w:ind w:left="1003"/>
        <w:rPr>
          <w:color w:val="FFFFFF"/>
        </w:rPr>
      </w:pPr>
    </w:p>
    <w:p w14:paraId="686FA523" w14:textId="77777777">
      <w:pPr>
        <w:ind w:left="2432" w:hanging="709"/>
      </w:pPr>
    </w:p>
    <w:p w14:paraId="1E1F15C5" w14:textId="77777777">
      <w:pPr>
        <w:pBdr>
          <w:top w:val="nil"/>
          <w:left w:val="nil"/>
          <w:bottom w:val="nil"/>
          <w:right w:val="nil"/>
          <w:between w:val="nil"/>
        </w:pBdr>
        <w:rPr>
          <w:rFonts w:ascii="Times New Roman" w:hAnsi="Times New Roman" w:cs="Times New Roman" w:eastAsia="Times New Roman"/>
          <w:color w:val="000000"/>
          <w:sz w:val="20"/>
        </w:rPr>
      </w:pPr>
    </w:p>
    <w:p w14:paraId="2992E92E" w14:textId="77777777">
      <w:pPr>
        <w:pBdr>
          <w:top w:val="nil"/>
          <w:left w:val="nil"/>
          <w:bottom w:val="nil"/>
          <w:right w:val="nil"/>
          <w:between w:val="nil"/>
        </w:pBdr>
        <w:rPr>
          <w:rFonts w:ascii="Times New Roman" w:hAnsi="Times New Roman" w:cs="Times New Roman" w:eastAsia="Times New Roman"/>
          <w:color w:val="000000"/>
          <w:sz w:val="20"/>
        </w:rPr>
      </w:pPr>
    </w:p>
    <w:p w14:paraId="04084F8C" w14:textId="77777777">
      <w:pPr>
        <w:pBdr>
          <w:top w:val="nil"/>
          <w:left w:val="nil"/>
          <w:bottom w:val="nil"/>
          <w:right w:val="nil"/>
          <w:between w:val="nil"/>
        </w:pBdr>
        <w:rPr>
          <w:rFonts w:ascii="Times New Roman" w:hAnsi="Times New Roman" w:cs="Times New Roman" w:eastAsia="Times New Roman"/>
          <w:color w:val="000000"/>
          <w:sz w:val="20"/>
        </w:rPr>
      </w:pPr>
    </w:p>
    <w:p w14:paraId="4DE06C6D" w14:textId="77777777">
      <w:pPr>
        <w:pBdr>
          <w:top w:val="nil"/>
          <w:left w:val="nil"/>
          <w:bottom w:val="nil"/>
          <w:right w:val="nil"/>
          <w:between w:val="nil"/>
        </w:pBdr>
        <w:rPr>
          <w:rFonts w:ascii="Verdana" w:hAnsi="Verdana" w:cs="Verdana" w:eastAsia="Verdana"/>
          <w:color w:val="000000"/>
          <w:sz w:val="20"/>
        </w:rPr>
      </w:pPr>
    </w:p>
    <w:p w14:paraId="35AC5EC6" w14:textId="77777777">
      <w:pPr>
        <w:pBdr>
          <w:top w:val="nil"/>
          <w:left w:val="nil"/>
          <w:bottom w:val="nil"/>
          <w:right w:val="nil"/>
          <w:between w:val="nil"/>
        </w:pBdr>
        <w:rPr>
          <w:rFonts w:ascii="Verdana" w:hAnsi="Verdana" w:cs="Verdana" w:eastAsia="Verdana"/>
          <w:color w:val="000000"/>
          <w:sz w:val="20"/>
        </w:rPr>
      </w:pPr>
    </w:p>
    <w:p w14:paraId="30BCAF37" w14:textId="77777777">
      <w:pPr>
        <w:pBdr>
          <w:top w:val="nil"/>
          <w:left w:val="nil"/>
          <w:bottom w:val="nil"/>
          <w:right w:val="nil"/>
          <w:between w:val="nil"/>
        </w:pBdr>
        <w:rPr>
          <w:rFonts w:ascii="Verdana" w:hAnsi="Verdana" w:cs="Verdana" w:eastAsia="Verdana"/>
          <w:color w:val="000000"/>
          <w:sz w:val="20"/>
        </w:rPr>
      </w:pPr>
    </w:p>
    <w:p w14:paraId="519AB04A" w14:textId="77777777">
      <w:pPr>
        <w:pBdr>
          <w:top w:val="nil"/>
          <w:left w:val="nil"/>
          <w:bottom w:val="nil"/>
          <w:right w:val="nil"/>
          <w:between w:val="nil"/>
        </w:pBdr>
        <w:rPr>
          <w:rFonts w:ascii="Verdana" w:hAnsi="Verdana" w:cs="Verdana" w:eastAsia="Verdana"/>
          <w:color w:val="000000"/>
          <w:sz w:val="20"/>
        </w:rPr>
      </w:pPr>
    </w:p>
    <w:p w14:paraId="3669E285" w14:textId="77777777">
      <w:pPr>
        <w:pBdr>
          <w:top w:val="nil"/>
          <w:left w:val="nil"/>
          <w:bottom w:val="nil"/>
          <w:right w:val="nil"/>
          <w:between w:val="nil"/>
        </w:pBdr>
        <w:rPr>
          <w:rFonts w:ascii="Verdana" w:hAnsi="Verdana" w:cs="Verdana" w:eastAsia="Verdana"/>
          <w:color w:val="000000"/>
          <w:sz w:val="20"/>
        </w:rPr>
      </w:pPr>
    </w:p>
    <w:p w14:paraId="1723E7C7" w14:textId="77777777">
      <w:pPr>
        <w:pBdr>
          <w:top w:val="nil"/>
          <w:left w:val="nil"/>
          <w:bottom w:val="nil"/>
          <w:right w:val="nil"/>
          <w:between w:val="nil"/>
        </w:pBdr>
        <w:rPr>
          <w:rFonts w:ascii="Verdana" w:hAnsi="Verdana" w:cs="Verdana" w:eastAsia="Verdana"/>
          <w:color w:val="000000"/>
          <w:sz w:val="20"/>
        </w:rPr>
      </w:pPr>
    </w:p>
    <w:p w14:paraId="577F8081" w14:textId="77777777">
      <w:pPr>
        <w:pBdr>
          <w:top w:val="nil"/>
          <w:left w:val="nil"/>
          <w:bottom w:val="nil"/>
          <w:right w:val="nil"/>
          <w:between w:val="nil"/>
        </w:pBdr>
        <w:rPr>
          <w:rFonts w:ascii="Verdana" w:hAnsi="Verdana" w:cs="Verdana" w:eastAsia="Verdana"/>
          <w:color w:val="000000"/>
          <w:sz w:val="20"/>
        </w:rPr>
      </w:pPr>
    </w:p>
    <w:p w14:paraId="5171AC14" w14:textId="77777777">
      <w:pPr>
        <w:pBdr>
          <w:top w:val="nil"/>
          <w:left w:val="nil"/>
          <w:bottom w:val="nil"/>
          <w:right w:val="nil"/>
          <w:between w:val="nil"/>
        </w:pBdr>
        <w:rPr>
          <w:rFonts w:ascii="Verdana" w:hAnsi="Verdana" w:cs="Verdana" w:eastAsia="Verdana"/>
          <w:color w:val="000000"/>
          <w:sz w:val="20"/>
        </w:rPr>
      </w:pPr>
    </w:p>
    <w:p w14:paraId="10E36598" w14:textId="77777777">
      <w:pPr>
        <w:pBdr>
          <w:top w:val="nil"/>
          <w:left w:val="nil"/>
          <w:bottom w:val="nil"/>
          <w:right w:val="nil"/>
          <w:between w:val="nil"/>
        </w:pBdr>
        <w:rPr>
          <w:rFonts w:ascii="Verdana" w:hAnsi="Verdana" w:cs="Verdana" w:eastAsia="Verdana"/>
          <w:color w:val="000000"/>
          <w:sz w:val="20"/>
        </w:rPr>
      </w:pPr>
    </w:p>
    <w:p w14:paraId="7EBD2206" w14:textId="77777777">
      <w:pPr>
        <w:pBdr>
          <w:top w:val="nil"/>
          <w:left w:val="nil"/>
          <w:bottom w:val="nil"/>
          <w:right w:val="nil"/>
          <w:between w:val="nil"/>
        </w:pBdr>
        <w:rPr>
          <w:rFonts w:ascii="Verdana" w:hAnsi="Verdana" w:cs="Verdana" w:eastAsia="Verdana"/>
          <w:color w:val="000000"/>
          <w:sz w:val="20"/>
        </w:rPr>
      </w:pPr>
    </w:p>
    <w:p w14:paraId="38CF4E05" w14:textId="77777777">
      <w:pPr>
        <w:pBdr>
          <w:top w:val="nil"/>
          <w:left w:val="nil"/>
          <w:bottom w:val="nil"/>
          <w:right w:val="nil"/>
          <w:between w:val="nil"/>
        </w:pBdr>
        <w:rPr>
          <w:rFonts w:ascii="Verdana" w:hAnsi="Verdana" w:cs="Verdana" w:eastAsia="Verdana"/>
          <w:color w:val="000000"/>
          <w:sz w:val="20"/>
        </w:rPr>
      </w:pPr>
    </w:p>
    <w:p w14:paraId="03F0E9D1" w14:textId="77777777">
      <w:pPr>
        <w:pBdr>
          <w:top w:val="nil"/>
          <w:left w:val="nil"/>
          <w:bottom w:val="nil"/>
          <w:right w:val="nil"/>
          <w:between w:val="nil"/>
        </w:pBdr>
        <w:rPr>
          <w:rFonts w:ascii="Verdana" w:hAnsi="Verdana" w:cs="Verdana" w:eastAsia="Verdana"/>
          <w:color w:val="000000"/>
          <w:sz w:val="20"/>
        </w:rPr>
      </w:pPr>
    </w:p>
    <w:p w14:paraId="4C469BCA" w14:textId="77777777">
      <w:pPr>
        <w:pBdr>
          <w:top w:val="nil"/>
          <w:left w:val="nil"/>
          <w:bottom w:val="nil"/>
          <w:right w:val="nil"/>
          <w:between w:val="nil"/>
        </w:pBdr>
        <w:rPr>
          <w:rFonts w:ascii="Verdana" w:hAnsi="Verdana" w:cs="Verdana" w:eastAsia="Verdana"/>
          <w:color w:val="000000"/>
          <w:sz w:val="20"/>
        </w:rPr>
      </w:pPr>
    </w:p>
    <w:p w14:paraId="4BD37C4F" w14:textId="77777777">
      <w:pPr>
        <w:pBdr>
          <w:top w:val="nil"/>
          <w:left w:val="nil"/>
          <w:bottom w:val="nil"/>
          <w:right w:val="nil"/>
          <w:between w:val="nil"/>
        </w:pBdr>
        <w:rPr>
          <w:rFonts w:ascii="Verdana" w:hAnsi="Verdana" w:cs="Verdana" w:eastAsia="Verdana"/>
          <w:color w:val="000000"/>
          <w:sz w:val="20"/>
        </w:rPr>
      </w:pPr>
    </w:p>
    <w:p w14:paraId="0B54BA12" w14:textId="77777777">
      <w:pPr>
        <w:pBdr>
          <w:top w:val="nil"/>
          <w:left w:val="nil"/>
          <w:bottom w:val="nil"/>
          <w:right w:val="nil"/>
          <w:between w:val="nil"/>
        </w:pBdr>
        <w:rPr>
          <w:rFonts w:ascii="Verdana" w:hAnsi="Verdana" w:cs="Verdana" w:eastAsia="Verdana"/>
          <w:color w:val="000000"/>
          <w:sz w:val="20"/>
        </w:rPr>
      </w:pPr>
    </w:p>
    <w:p w14:paraId="4C72F012" w14:textId="77777777">
      <w:pPr>
        <w:pBdr>
          <w:top w:val="nil"/>
          <w:left w:val="nil"/>
          <w:bottom w:val="nil"/>
          <w:right w:val="nil"/>
          <w:between w:val="nil"/>
        </w:pBdr>
        <w:rPr>
          <w:rFonts w:ascii="Verdana" w:hAnsi="Verdana" w:cs="Verdana" w:eastAsia="Verdana"/>
          <w:color w:val="000000"/>
          <w:sz w:val="20"/>
        </w:rPr>
      </w:pPr>
    </w:p>
    <w:p w14:paraId="7070D0D5" w14:textId="77777777">
      <w:pPr>
        <w:pBdr>
          <w:top w:val="nil"/>
          <w:left w:val="nil"/>
          <w:bottom w:val="nil"/>
          <w:right w:val="nil"/>
          <w:between w:val="nil"/>
        </w:pBdr>
        <w:rPr>
          <w:rFonts w:ascii="Verdana" w:hAnsi="Verdana" w:cs="Verdana" w:eastAsia="Verdana"/>
          <w:color w:val="000000"/>
          <w:sz w:val="20"/>
        </w:rPr>
      </w:pPr>
    </w:p>
    <w:p w14:paraId="3308639B" w14:textId="77777777">
      <w:pPr>
        <w:pBdr>
          <w:top w:val="nil"/>
          <w:left w:val="nil"/>
          <w:bottom w:val="nil"/>
          <w:right w:val="nil"/>
          <w:between w:val="nil"/>
        </w:pBdr>
        <w:rPr>
          <w:rFonts w:ascii="Verdana" w:hAnsi="Verdana" w:cs="Verdana" w:eastAsia="Verdana"/>
          <w:color w:val="000000"/>
          <w:sz w:val="20"/>
        </w:rPr>
      </w:pPr>
    </w:p>
    <w:p w14:paraId="63E1FE42" w14:textId="77777777">
      <w:pPr>
        <w:pBdr>
          <w:top w:val="nil"/>
          <w:left w:val="nil"/>
          <w:bottom w:val="nil"/>
          <w:right w:val="nil"/>
          <w:between w:val="nil"/>
        </w:pBdr>
        <w:rPr>
          <w:rFonts w:ascii="Verdana" w:hAnsi="Verdana" w:cs="Verdana" w:eastAsia="Verdana"/>
          <w:color w:val="000000"/>
          <w:sz w:val="20"/>
        </w:rPr>
      </w:pPr>
    </w:p>
    <w:p w14:paraId="6FE418B8" w14:textId="77777777">
      <w:pPr>
        <w:pBdr>
          <w:top w:val="nil"/>
          <w:left w:val="nil"/>
          <w:bottom w:val="nil"/>
          <w:right w:val="nil"/>
          <w:between w:val="nil"/>
        </w:pBdr>
        <w:rPr>
          <w:rFonts w:ascii="Verdana" w:hAnsi="Verdana" w:cs="Verdana" w:eastAsia="Verdana"/>
          <w:color w:val="000000"/>
          <w:sz w:val="20"/>
        </w:rPr>
      </w:pPr>
    </w:p>
    <w:p w14:paraId="1C953685" w14:textId="77777777">
      <w:pPr>
        <w:pBdr>
          <w:top w:val="nil"/>
          <w:left w:val="nil"/>
          <w:bottom w:val="nil"/>
          <w:right w:val="nil"/>
          <w:between w:val="nil"/>
        </w:pBdr>
        <w:rPr>
          <w:rFonts w:ascii="Verdana" w:hAnsi="Verdana" w:cs="Verdana" w:eastAsia="Verdana"/>
          <w:color w:val="000000"/>
          <w:sz w:val="20"/>
        </w:rPr>
      </w:pPr>
    </w:p>
    <w:sectPr>
      <w:headerReference w:type="default" r:id="rId12"/>
      <w:footerReference w:type="default" r:id="rId13"/>
      <w:pgSz w:w="11910" w:h="16850"/>
      <w:pgMar w:top="0" w:right="570" w:bottom="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7167" w14:textId="77777777">
      <w:r>
        <w:separator/>
      </w:r>
    </w:p>
  </w:endnote>
  <w:endnote w:type="continuationSeparator" w:id="0">
    <w:p w14:paraId="1AC7078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3266" w14:textId="77777777">
    <w:pPr>
      <w:pBdr>
        <w:top w:val="nil"/>
        <w:left w:val="nil"/>
        <w:bottom w:val="nil"/>
        <w:right w:val="nil"/>
        <w:between w:val="nil"/>
      </w:pBdr>
      <w:tabs>
        <w:tab w:val="center" w:pos="4252"/>
        <w:tab w:val="right" w:pos="8504"/>
      </w:tabs>
      <w:ind w:left="3261"/>
      <w:jc w:val="both"/>
      <w:rPr>
        <w:rFonts w:ascii="Calibri" w:hAnsi="Calibri" w:cs="Calibri" w:eastAsia="Calibri"/>
        <w:color w:val="000000"/>
        <w:sz w:val="16"/>
      </w:rPr>
    </w:pPr>
    <w:r>
      <w:rPr>
        <w:rFonts w:ascii="Calibri" w:hAnsi="Calibri" w:cs="Calibri" w:eastAsia="Calibri"/>
        <w:color w:val="000000"/>
        <w:sz w:val="18"/>
      </w:rPr>
      <w:t>"</w:t>
    </w:r>
    <w:r>
      <w:rPr>
        <w:rFonts w:ascii="Calibri" w:hAnsi="Calibri" w:cs="Calibri" w:eastAsia="Calibri"/>
        <w:color w:val="000000"/>
        <w:sz w:val="16"/>
      </w:rPr>
      <w:t xml:space="preserve">Il sostegno della Commissione europea alla produzione della presente pubblicazione non costituisce un'approvazione dei contenuti che rispecchiano solo le opinioni degli autori e la Commissione non può essere ritenuta responsabile per qualsiasi uso che possa essere fatto delle informazioni ivi contenute."</w:t>
    </w:r>
    <w:r>
      <w:drawing>
        <wp:anchor distT="0" distB="0" distL="114300" distR="114300" simplePos="0" relativeHeight="251664384" behindDoc="0" locked="0" layoutInCell="1" hidden="0" allowOverlap="1" wp14:anchorId="705B4F4A" wp14:editId="79FDCAD5">
          <wp:simplePos x="0" y="0"/>
          <wp:positionH relativeFrom="column">
            <wp:posOffset>197485</wp:posOffset>
          </wp:positionH>
          <wp:positionV relativeFrom="paragraph">
            <wp:posOffset>-6349</wp:posOffset>
          </wp:positionV>
          <wp:extent cx="1943100" cy="407035"/>
          <wp:effectExtent l="0" t="0" r="0" b="0"/>
          <wp:wrapSquare wrapText="bothSides" distT="0" distB="0" distL="114300" distR="114300"/>
          <wp:docPr id="7" name="immagine2.jpg"/>
          <wp:cNvGraphicFramePr/>
          <a:graphic xmlns:a="http://schemas.openxmlformats.org/drawingml/2006/main">
            <a:graphicData uri="http://schemas.openxmlformats.org/drawingml/2006/picture">
              <pic:pic xmlns:pic="http://schemas.openxmlformats.org/drawingml/2006/picture">
                <pic:nvPicPr>
                  <pic:cNvPr id="0" name="immagine2.jpg"/>
                  <pic:cNvPicPr preferRelativeResize="0"/>
                </pic:nvPicPr>
                <pic:blipFill>
                  <a:blip r:embed="rId1"/>
                  <a:srcRect/>
                  <a:stretch>
                    <a:fillRect/>
                  </a:stretch>
                </pic:blipFill>
                <pic:spPr>
                  <a:xfrm>
                    <a:off x="0" y="0"/>
                    <a:ext cx="1943100" cy="4070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68DB" w14:textId="77777777">
      <w:r>
        <w:separator/>
      </w:r>
    </w:p>
  </w:footnote>
  <w:footnote w:type="continuationSeparator" w:id="0">
    <w:p w14:paraId="6D869D4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7546" w14:textId="77777777">
    <w:pPr>
      <w:pBdr>
        <w:top w:val="nil"/>
        <w:left w:val="nil"/>
        <w:bottom w:val="nil"/>
        <w:right w:val="nil"/>
        <w:between w:val="nil"/>
      </w:pBdr>
      <w:rPr>
        <w:rFonts w:ascii="Times New Roman" w:hAnsi="Times New Roman" w:cs="Times New Roman" w:eastAsia="Times New Roman"/>
        <w:color w:val="000000"/>
        <w:sz w:val="20"/>
      </w:rPr>
    </w:pPr>
    <w:r>
      <w:rPr>
        <w:color w:val="000000"/>
        <w:sz w:val="11"/>
      </w:rPr>
      <mc:AlternateContent>
        <mc:Choice Requires="wpg">
          <w:drawing>
            <wp:anchor distT="0" distB="0" distL="114300" distR="114300" simplePos="0" relativeHeight="251658240" behindDoc="0" locked="0" layoutInCell="1" hidden="0" allowOverlap="1" wp14:anchorId="2AA461A9" wp14:editId="7F434E5B">
              <wp:simplePos x="0" y="0"/>
              <wp:positionH relativeFrom="page">
                <wp:posOffset>2185963</wp:posOffset>
              </wp:positionH>
              <wp:positionV relativeFrom="page">
                <wp:posOffset>10654030</wp:posOffset>
              </wp:positionV>
              <wp:extent cx="47675" cy="12700"/>
              <wp:effectExtent l="0" t="0" r="0" b="0"/>
              <wp:wrapNone/>
              <wp:docPr id="3" name="Conettore recto de flecha 3"/>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47675" cap="flat" cmpd="sng">
                        <a:solidFill>
                          <a:srgbClr val="74B138"/>
                        </a:solidFill>
                        <a:prstDash val="solid"/>
                        <a:round/>
                        <a:headEnd type="none" w="med" len="med"/>
                        <a:tailEnd type="none" w="med" len="med"/>
                      </a:ln>
                    </wps:spPr>
                    <wps:bodyPr/>
                  </wps:wsp>
                </a:graphicData>
              </a:graphic>
            </wp:anchor>
          </w:drawing>
        </mc:Choice>
      </mc:AlternateContent>
    </w:r>
    <w:r>
      <w:rPr>
        <w:color w:val="000000"/>
        <w:sz w:val="11"/>
      </w:rPr>
      <mc:AlternateContent>
        <mc:Choice Requires="wpg">
          <w:drawing>
            <wp:anchor distT="0" distB="0" distL="114300" distR="114300" simplePos="0" relativeHeight="251659264" behindDoc="0" locked="0" layoutInCell="1" hidden="0" allowOverlap="1" wp14:anchorId="54220194" wp14:editId="37A362CF">
              <wp:simplePos x="0" y="0"/>
              <wp:positionH relativeFrom="page">
                <wp:posOffset>588938</wp:posOffset>
              </wp:positionH>
              <wp:positionV relativeFrom="page">
                <wp:posOffset>10654030</wp:posOffset>
              </wp:positionV>
              <wp:extent cx="47675" cy="12700"/>
              <wp:effectExtent l="0" t="0" r="0" b="0"/>
              <wp:wrapNone/>
              <wp:docPr id="2" name="Conettore recto de flecha 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47675" cap="flat" cmpd="sng">
                        <a:solidFill>
                          <a:srgbClr val="74B138"/>
                        </a:solidFill>
                        <a:prstDash val="solid"/>
                        <a:round/>
                        <a:headEnd type="none" w="med" len="med"/>
                        <a:tailEnd type="none" w="med" len="med"/>
                      </a:ln>
                    </wps:spPr>
                    <wps:bodyPr/>
                  </wps:wsp>
                </a:graphicData>
              </a:graphic>
            </wp:anchor>
          </w:drawing>
        </mc:Choice>
      </mc:AlternateContent>
    </w:r>
    <w:r>
      <w:rPr>
        <w:color w:val="000000"/>
        <w:sz w:val="11"/>
      </w:rPr>
      <mc:AlternateContent>
        <mc:Choice Requires="wpg">
          <w:drawing>
            <wp:anchor distT="0" distB="0" distL="114300" distR="114300" simplePos="0" relativeHeight="251660288" behindDoc="0" locked="0" layoutInCell="1" hidden="0" allowOverlap="1" wp14:anchorId="12126316" wp14:editId="66700C32">
              <wp:simplePos x="0" y="0"/>
              <wp:positionH relativeFrom="page">
                <wp:posOffset>588938</wp:posOffset>
              </wp:positionH>
              <wp:positionV relativeFrom="page">
                <wp:posOffset>10654030</wp:posOffset>
              </wp:positionV>
              <wp:extent cx="47675" cy="12700"/>
              <wp:effectExtent l="0" t="0" r="0" b="0"/>
              <wp:wrapNone/>
              <wp:docPr id="5" name="Conettore recto de flecha 5"/>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47675" cap="flat" cmpd="sng">
                        <a:solidFill>
                          <a:srgbClr val="74B138"/>
                        </a:solidFill>
                        <a:prstDash val="solid"/>
                        <a:round/>
                        <a:headEnd type="none" w="med" len="med"/>
                        <a:tailEnd type="none" w="med" len="med"/>
                      </a:ln>
                    </wps:spPr>
                    <wps:bodyPr/>
                  </wps:wsp>
                </a:graphicData>
              </a:graphic>
            </wp:anchor>
          </w:drawing>
        </mc:Choice>
      </mc:AlternateContent>
    </w:r>
    <w:r>
      <w:rPr>
        <w:color w:val="000000"/>
        <w:sz w:val="11"/>
      </w:rPr>
      <mc:AlternateContent>
        <mc:Choice Requires="wps">
          <w:drawing>
            <wp:anchor distT="0" distB="0" distL="114300" distR="114300" simplePos="0" relativeHeight="251661312" behindDoc="0" locked="0" layoutInCell="1" hidden="0" allowOverlap="1" wp14:anchorId="7390C5C2" wp14:editId="13FF9D63">
              <wp:simplePos x="0" y="0"/>
              <wp:positionH relativeFrom="page">
                <wp:posOffset>152083</wp:posOffset>
              </wp:positionH>
              <wp:positionV relativeFrom="page">
                <wp:posOffset>-4126</wp:posOffset>
              </wp:positionV>
              <wp:extent cx="361950" cy="10705465"/>
              <wp:effectExtent l="0" t="0" r="0" b="0"/>
              <wp:wrapNone/>
              <wp:docPr id="4" name="Rectángulo 4"/>
              <wp:cNvGraphicFramePr/>
              <a:graphic xmlns:a="http://schemas.openxmlformats.org/drawingml/2006/main">
                <a:graphicData uri="http://schemas.microsoft.com/office/word/2010/wordprocessingShape">
                  <wps:wsp>
                    <wps:cNvSpPr/>
                    <wps:spPr>
                      <a:xfrm>
                        <a:off x="5169788" y="0"/>
                        <a:ext cx="352425" cy="7560000"/>
                      </a:xfrm>
                      <a:prstGeom prst="rect">
                        <a:avLst/>
                      </a:prstGeom>
                      <a:solidFill>
                        <a:srgbClr val="74B138"/>
                      </a:solidFill>
                      <a:ln>
                        <a:noFill/>
                      </a:ln>
                    </wps:spPr>
                    <wps:txbx>
                      <w:txbxContent>
                        <w:p w14:paraId="185B3E73" w14:textId="77777777">
                          <w:pPr>
                            <w:textDirection w:val="btLr"/>
                          </w:pPr>
                        </w:p>
                      </w:txbxContent>
                    </wps:txbx>
                    <wps:bodyPr spcFirstLastPara="1" wrap="square" lIns="91425" tIns="91425" rIns="91425" bIns="91425" anchor="ctr" anchorCtr="0">
                      <a:noAutofit/>
                    </wps:bodyPr>
                  </wps:wsp>
                </a:graphicData>
              </a:graphic>
            </wp:anchor>
          </w:drawing>
        </mc:Choice>
      </mc:AlternateContent>
    </w:r>
    <w:r>
      <mc:AlternateContent>
        <mc:Choice Requires="wpg">
          <w:drawing>
            <wp:anchor distT="0" distB="0" distL="114300" distR="114300" simplePos="0" relativeHeight="251662336" behindDoc="0" locked="0" layoutInCell="1" hidden="0" allowOverlap="1" wp14:anchorId="5045A6D2" wp14:editId="1B1DA78C">
              <wp:simplePos x="0" y="0"/>
              <wp:positionH relativeFrom="column">
                <wp:posOffset>-101599</wp:posOffset>
              </wp:positionH>
              <wp:positionV relativeFrom="paragraph">
                <wp:posOffset>-457199</wp:posOffset>
              </wp:positionV>
              <wp:extent cx="28575" cy="10783614"/>
              <wp:effectExtent l="0" t="0" r="0" b="0"/>
              <wp:wrapNone/>
              <wp:docPr id="6" name="Conettore recto de flecha 6"/>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28575" cap="flat" cmpd="sng">
                        <a:solidFill>
                          <a:srgbClr val="97B853"/>
                        </a:solidFill>
                        <a:prstDash val="solid"/>
                        <a:round/>
                        <a:headEnd type="none" w="sm" len="sm"/>
                        <a:tailEnd type="none" w="sm" len="sm"/>
                      </a:ln>
                    </wps:spPr>
                    <wps:bodyPr/>
                  </wps:wsp>
                </a:graphicData>
              </a:graphic>
            </wp:anchor>
          </w:drawing>
        </mc:Choice>
      </mc:AlternateContent>
    </w:r>
  </w:p>
  <w:p w14:paraId="24C2D6EC" w14:textId="77777777">
    <w:pPr>
      <w:pBdr>
        <w:top w:val="nil"/>
        <w:left w:val="nil"/>
        <w:bottom w:val="nil"/>
        <w:right w:val="nil"/>
        <w:between w:val="nil"/>
      </w:pBdr>
      <w:ind w:left="3249"/>
      <w:rPr>
        <w:rFonts w:ascii="Times New Roman" w:hAnsi="Times New Roman" w:cs="Times New Roman" w:eastAsia="Times New Roman"/>
        <w:color w:val="000000"/>
        <w:sz w:val="20"/>
      </w:rPr>
      <w:pStyle w:val="P68B1DB1-Normale19"/>
    </w:pPr>
    <w:r>
      <mc:AlternateContent>
        <mc:Choice Requires="wps">
          <w:drawing>
            <wp:anchor distT="0" distB="0" distL="114300" distR="114300" simplePos="0" relativeHeight="251663360" behindDoc="0" locked="0" layoutInCell="1" hidden="0" allowOverlap="1" wp14:anchorId="5BB176DB" wp14:editId="422996F6">
              <wp:simplePos x="0" y="0"/>
              <wp:positionH relativeFrom="page">
                <wp:posOffset>152083</wp:posOffset>
              </wp:positionH>
              <wp:positionV relativeFrom="page">
                <wp:posOffset>-4126</wp:posOffset>
              </wp:positionV>
              <wp:extent cx="361950" cy="10705465"/>
              <wp:effectExtent l="0" t="0" r="0" b="0"/>
              <wp:wrapNone/>
              <wp:docPr id="1" name="Rectángulo 1"/>
              <wp:cNvGraphicFramePr/>
              <a:graphic xmlns:a="http://schemas.openxmlformats.org/drawingml/2006/main">
                <a:graphicData uri="http://schemas.microsoft.com/office/word/2010/wordprocessingShape">
                  <wps:wsp>
                    <wps:cNvSpPr/>
                    <wps:spPr>
                      <a:xfrm>
                        <a:off x="5169788" y="0"/>
                        <a:ext cx="352425" cy="7560000"/>
                      </a:xfrm>
                      <a:prstGeom prst="rect">
                        <a:avLst/>
                      </a:prstGeom>
                      <a:solidFill>
                        <a:srgbClr val="74B138"/>
                      </a:solidFill>
                      <a:ln>
                        <a:noFill/>
                      </a:ln>
                    </wps:spPr>
                    <wps:txbx>
                      <w:txbxContent>
                        <w:p w14:paraId="2569C9D2" w14:textId="77777777">
                          <w:pPr>
                            <w:textDirection w:val="btLr"/>
                          </w:pPr>
                        </w:p>
                      </w:txbxContent>
                    </wps:txbx>
                    <wps:bodyPr spcFirstLastPara="1" wrap="square" lIns="91425" tIns="91425" rIns="91425" bIns="91425" anchor="ctr" anchorCtr="0">
                      <a:noAutofit/>
                    </wps:bodyPr>
                  </wps:wsp>
                </a:graphicData>
              </a:graphic>
            </wp:anchor>
          </w:drawing>
        </mc:Choice>
      </mc:AlternateContent>
    </w:r>
    <w:r>
      <w:drawing>
        <wp:inline distT="0" distB="0" distL="0" distR="0" wp14:anchorId="50912851" wp14:editId="6BC49A2B">
          <wp:extent cx="2117337" cy="400050"/>
          <wp:effectExtent l="0" t="0" r="0" b="0"/>
          <wp:docPr id="8" name="immagine1.png"/>
          <wp:cNvGraphicFramePr/>
          <a:graphic xmlns:a="http://schemas.openxmlformats.org/drawingml/2006/main">
            <a:graphicData uri="http://schemas.openxmlformats.org/drawingml/2006/picture">
              <pic:pic xmlns:pic="http://schemas.openxmlformats.org/drawingml/2006/picture">
                <pic:nvPicPr>
                  <pic:cNvPr id="0" name="immagine1.png"/>
                  <pic:cNvPicPr preferRelativeResize="0"/>
                </pic:nvPicPr>
                <pic:blipFill>
                  <a:blip r:embed="rId6"/>
                  <a:srcRect/>
                  <a:stretch>
                    <a:fillRect/>
                  </a:stretch>
                </pic:blipFill>
                <pic:spPr>
                  <a:xfrm>
                    <a:off x="0" y="0"/>
                    <a:ext cx="2117337" cy="400050"/>
                  </a:xfrm>
                  <a:prstGeom prst="rect">
                    <a:avLst/>
                  </a:prstGeom>
                  <a:ln/>
                </pic:spPr>
              </pic:pic>
            </a:graphicData>
          </a:graphic>
        </wp:inline>
      </w:drawing>
    </w:r>
  </w:p>
  <w:p w14:paraId="61BBE310" w14:textId="77777777">
    <w:pPr>
      <w:pBdr>
        <w:top w:val="nil"/>
        <w:left w:val="nil"/>
        <w:bottom w:val="nil"/>
        <w:right w:val="nil"/>
        <w:between w:val="nil"/>
      </w:pBdr>
      <w:spacing w:before="4"/>
      <w:rPr>
        <w:rFonts w:ascii="Times New Roman" w:hAnsi="Times New Roman" w:cs="Times New Roman" w:eastAsia="Times New Roman"/>
        <w:color w:val="000000"/>
        <w:sz w:val="7"/>
      </w:rPr>
    </w:pPr>
  </w:p>
  <w:p w14:paraId="0002DA06" w14:textId="77777777">
    <w:pPr>
      <w:pStyle w:val="Titolo"/>
      <w:ind w:firstLine="3846"/>
    </w:pPr>
    <w:r>
      <w:t>amtechtraining.eu</w:t>
    </w:r>
  </w:p>
  <w:p w14:paraId="0872B94D" w14:textId="7777777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138"/>
    <w:multiLevelType w:val="hybridMultilevel"/>
    <w:tmpl w:val="9E827132"/>
    <w:lvl w:ilvl="0" w:tplc="1B10A20C">
      <w:start w:val="1"/>
      <w:numFmt w:val="bullet"/>
      <w:lvlText w:val="•"/>
      <w:lvlJc w:val="left"/>
      <w:pPr>
        <w:tabs>
          <w:tab w:val="num" w:pos="720"/>
        </w:tabs>
        <w:ind w:left="720" w:hanging="360"/>
      </w:pPr>
      <w:rPr>
        <w:rFonts w:ascii="Arial" w:hAnsi="Arial" w:hint="default"/>
      </w:rPr>
    </w:lvl>
    <w:lvl w:ilvl="1" w:tplc="0EE6CD92">
      <w:numFmt w:val="bullet"/>
      <w:lvlText w:val="•"/>
      <w:lvlJc w:val="left"/>
      <w:pPr>
        <w:tabs>
          <w:tab w:val="num" w:pos="1440"/>
        </w:tabs>
        <w:ind w:left="1440" w:hanging="360"/>
      </w:pPr>
      <w:rPr>
        <w:rFonts w:ascii="Arial" w:hAnsi="Arial" w:hint="default"/>
      </w:rPr>
    </w:lvl>
    <w:lvl w:ilvl="2" w:tplc="DC02D7C6" w:tentative="1">
      <w:start w:val="1"/>
      <w:numFmt w:val="bullet"/>
      <w:lvlText w:val="•"/>
      <w:lvlJc w:val="left"/>
      <w:pPr>
        <w:tabs>
          <w:tab w:val="num" w:pos="2160"/>
        </w:tabs>
        <w:ind w:left="2160" w:hanging="360"/>
      </w:pPr>
      <w:rPr>
        <w:rFonts w:ascii="Arial" w:hAnsi="Arial" w:hint="default"/>
      </w:rPr>
    </w:lvl>
    <w:lvl w:ilvl="3" w:tplc="6F104F06" w:tentative="1">
      <w:start w:val="1"/>
      <w:numFmt w:val="bullet"/>
      <w:lvlText w:val="•"/>
      <w:lvlJc w:val="left"/>
      <w:pPr>
        <w:tabs>
          <w:tab w:val="num" w:pos="2880"/>
        </w:tabs>
        <w:ind w:left="2880" w:hanging="360"/>
      </w:pPr>
      <w:rPr>
        <w:rFonts w:ascii="Arial" w:hAnsi="Arial" w:hint="default"/>
      </w:rPr>
    </w:lvl>
    <w:lvl w:ilvl="4" w:tplc="0E74D464" w:tentative="1">
      <w:start w:val="1"/>
      <w:numFmt w:val="bullet"/>
      <w:lvlText w:val="•"/>
      <w:lvlJc w:val="left"/>
      <w:pPr>
        <w:tabs>
          <w:tab w:val="num" w:pos="3600"/>
        </w:tabs>
        <w:ind w:left="3600" w:hanging="360"/>
      </w:pPr>
      <w:rPr>
        <w:rFonts w:ascii="Arial" w:hAnsi="Arial" w:hint="default"/>
      </w:rPr>
    </w:lvl>
    <w:lvl w:ilvl="5" w:tplc="A8149EE0" w:tentative="1">
      <w:start w:val="1"/>
      <w:numFmt w:val="bullet"/>
      <w:lvlText w:val="•"/>
      <w:lvlJc w:val="left"/>
      <w:pPr>
        <w:tabs>
          <w:tab w:val="num" w:pos="4320"/>
        </w:tabs>
        <w:ind w:left="4320" w:hanging="360"/>
      </w:pPr>
      <w:rPr>
        <w:rFonts w:ascii="Arial" w:hAnsi="Arial" w:hint="default"/>
      </w:rPr>
    </w:lvl>
    <w:lvl w:ilvl="6" w:tplc="8CA2BE92" w:tentative="1">
      <w:start w:val="1"/>
      <w:numFmt w:val="bullet"/>
      <w:lvlText w:val="•"/>
      <w:lvlJc w:val="left"/>
      <w:pPr>
        <w:tabs>
          <w:tab w:val="num" w:pos="5040"/>
        </w:tabs>
        <w:ind w:left="5040" w:hanging="360"/>
      </w:pPr>
      <w:rPr>
        <w:rFonts w:ascii="Arial" w:hAnsi="Arial" w:hint="default"/>
      </w:rPr>
    </w:lvl>
    <w:lvl w:ilvl="7" w:tplc="83166986" w:tentative="1">
      <w:start w:val="1"/>
      <w:numFmt w:val="bullet"/>
      <w:lvlText w:val="•"/>
      <w:lvlJc w:val="left"/>
      <w:pPr>
        <w:tabs>
          <w:tab w:val="num" w:pos="5760"/>
        </w:tabs>
        <w:ind w:left="5760" w:hanging="360"/>
      </w:pPr>
      <w:rPr>
        <w:rFonts w:ascii="Arial" w:hAnsi="Arial" w:hint="default"/>
      </w:rPr>
    </w:lvl>
    <w:lvl w:ilvl="8" w:tplc="A2D8AF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D0F2C"/>
    <w:multiLevelType w:val="hybridMultilevel"/>
    <w:tmpl w:val="654A5EE6"/>
    <w:lvl w:ilvl="0" w:tplc="FD72A3D0">
      <w:start w:val="1"/>
      <w:numFmt w:val="bullet"/>
      <w:lvlText w:val="•"/>
      <w:lvlJc w:val="left"/>
      <w:pPr>
        <w:tabs>
          <w:tab w:val="num" w:pos="720"/>
        </w:tabs>
        <w:ind w:left="720" w:hanging="360"/>
      </w:pPr>
      <w:rPr>
        <w:rFonts w:ascii="Arial" w:hAnsi="Arial" w:hint="default"/>
      </w:rPr>
    </w:lvl>
    <w:lvl w:ilvl="1" w:tplc="EFBEFEC6" w:tentative="1">
      <w:start w:val="1"/>
      <w:numFmt w:val="bullet"/>
      <w:lvlText w:val="•"/>
      <w:lvlJc w:val="left"/>
      <w:pPr>
        <w:tabs>
          <w:tab w:val="num" w:pos="1440"/>
        </w:tabs>
        <w:ind w:left="1440" w:hanging="360"/>
      </w:pPr>
      <w:rPr>
        <w:rFonts w:ascii="Arial" w:hAnsi="Arial" w:hint="default"/>
      </w:rPr>
    </w:lvl>
    <w:lvl w:ilvl="2" w:tplc="B71AD134" w:tentative="1">
      <w:start w:val="1"/>
      <w:numFmt w:val="bullet"/>
      <w:lvlText w:val="•"/>
      <w:lvlJc w:val="left"/>
      <w:pPr>
        <w:tabs>
          <w:tab w:val="num" w:pos="2160"/>
        </w:tabs>
        <w:ind w:left="2160" w:hanging="360"/>
      </w:pPr>
      <w:rPr>
        <w:rFonts w:ascii="Arial" w:hAnsi="Arial" w:hint="default"/>
      </w:rPr>
    </w:lvl>
    <w:lvl w:ilvl="3" w:tplc="6BE826AC" w:tentative="1">
      <w:start w:val="1"/>
      <w:numFmt w:val="bullet"/>
      <w:lvlText w:val="•"/>
      <w:lvlJc w:val="left"/>
      <w:pPr>
        <w:tabs>
          <w:tab w:val="num" w:pos="2880"/>
        </w:tabs>
        <w:ind w:left="2880" w:hanging="360"/>
      </w:pPr>
      <w:rPr>
        <w:rFonts w:ascii="Arial" w:hAnsi="Arial" w:hint="default"/>
      </w:rPr>
    </w:lvl>
    <w:lvl w:ilvl="4" w:tplc="FB1E30AC" w:tentative="1">
      <w:start w:val="1"/>
      <w:numFmt w:val="bullet"/>
      <w:lvlText w:val="•"/>
      <w:lvlJc w:val="left"/>
      <w:pPr>
        <w:tabs>
          <w:tab w:val="num" w:pos="3600"/>
        </w:tabs>
        <w:ind w:left="3600" w:hanging="360"/>
      </w:pPr>
      <w:rPr>
        <w:rFonts w:ascii="Arial" w:hAnsi="Arial" w:hint="default"/>
      </w:rPr>
    </w:lvl>
    <w:lvl w:ilvl="5" w:tplc="89C0EA32" w:tentative="1">
      <w:start w:val="1"/>
      <w:numFmt w:val="bullet"/>
      <w:lvlText w:val="•"/>
      <w:lvlJc w:val="left"/>
      <w:pPr>
        <w:tabs>
          <w:tab w:val="num" w:pos="4320"/>
        </w:tabs>
        <w:ind w:left="4320" w:hanging="360"/>
      </w:pPr>
      <w:rPr>
        <w:rFonts w:ascii="Arial" w:hAnsi="Arial" w:hint="default"/>
      </w:rPr>
    </w:lvl>
    <w:lvl w:ilvl="6" w:tplc="2C948E98" w:tentative="1">
      <w:start w:val="1"/>
      <w:numFmt w:val="bullet"/>
      <w:lvlText w:val="•"/>
      <w:lvlJc w:val="left"/>
      <w:pPr>
        <w:tabs>
          <w:tab w:val="num" w:pos="5040"/>
        </w:tabs>
        <w:ind w:left="5040" w:hanging="360"/>
      </w:pPr>
      <w:rPr>
        <w:rFonts w:ascii="Arial" w:hAnsi="Arial" w:hint="default"/>
      </w:rPr>
    </w:lvl>
    <w:lvl w:ilvl="7" w:tplc="D3AC0280" w:tentative="1">
      <w:start w:val="1"/>
      <w:numFmt w:val="bullet"/>
      <w:lvlText w:val="•"/>
      <w:lvlJc w:val="left"/>
      <w:pPr>
        <w:tabs>
          <w:tab w:val="num" w:pos="5760"/>
        </w:tabs>
        <w:ind w:left="5760" w:hanging="360"/>
      </w:pPr>
      <w:rPr>
        <w:rFonts w:ascii="Arial" w:hAnsi="Arial" w:hint="default"/>
      </w:rPr>
    </w:lvl>
    <w:lvl w:ilvl="8" w:tplc="37DC70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707281"/>
    <w:multiLevelType w:val="hybridMultilevel"/>
    <w:tmpl w:val="0C487A10"/>
    <w:lvl w:ilvl="0" w:tplc="389C15EE">
      <w:start w:val="1"/>
      <w:numFmt w:val="bullet"/>
      <w:lvlText w:val="•"/>
      <w:lvlJc w:val="left"/>
      <w:pPr>
        <w:tabs>
          <w:tab w:val="num" w:pos="720"/>
        </w:tabs>
        <w:ind w:left="720" w:hanging="360"/>
      </w:pPr>
      <w:rPr>
        <w:rFonts w:ascii="Arial" w:hAnsi="Arial" w:hint="default"/>
      </w:rPr>
    </w:lvl>
    <w:lvl w:ilvl="1" w:tplc="9D9E4FB4">
      <w:numFmt w:val="bullet"/>
      <w:lvlText w:val="•"/>
      <w:lvlJc w:val="left"/>
      <w:pPr>
        <w:tabs>
          <w:tab w:val="num" w:pos="1440"/>
        </w:tabs>
        <w:ind w:left="1440" w:hanging="360"/>
      </w:pPr>
      <w:rPr>
        <w:rFonts w:ascii="Arial" w:hAnsi="Arial" w:hint="default"/>
      </w:rPr>
    </w:lvl>
    <w:lvl w:ilvl="2" w:tplc="2BE8E7D8" w:tentative="1">
      <w:start w:val="1"/>
      <w:numFmt w:val="bullet"/>
      <w:lvlText w:val="•"/>
      <w:lvlJc w:val="left"/>
      <w:pPr>
        <w:tabs>
          <w:tab w:val="num" w:pos="2160"/>
        </w:tabs>
        <w:ind w:left="2160" w:hanging="360"/>
      </w:pPr>
      <w:rPr>
        <w:rFonts w:ascii="Arial" w:hAnsi="Arial" w:hint="default"/>
      </w:rPr>
    </w:lvl>
    <w:lvl w:ilvl="3" w:tplc="CFB85350" w:tentative="1">
      <w:start w:val="1"/>
      <w:numFmt w:val="bullet"/>
      <w:lvlText w:val="•"/>
      <w:lvlJc w:val="left"/>
      <w:pPr>
        <w:tabs>
          <w:tab w:val="num" w:pos="2880"/>
        </w:tabs>
        <w:ind w:left="2880" w:hanging="360"/>
      </w:pPr>
      <w:rPr>
        <w:rFonts w:ascii="Arial" w:hAnsi="Arial" w:hint="default"/>
      </w:rPr>
    </w:lvl>
    <w:lvl w:ilvl="4" w:tplc="968AD164" w:tentative="1">
      <w:start w:val="1"/>
      <w:numFmt w:val="bullet"/>
      <w:lvlText w:val="•"/>
      <w:lvlJc w:val="left"/>
      <w:pPr>
        <w:tabs>
          <w:tab w:val="num" w:pos="3600"/>
        </w:tabs>
        <w:ind w:left="3600" w:hanging="360"/>
      </w:pPr>
      <w:rPr>
        <w:rFonts w:ascii="Arial" w:hAnsi="Arial" w:hint="default"/>
      </w:rPr>
    </w:lvl>
    <w:lvl w:ilvl="5" w:tplc="7EFAAC9E" w:tentative="1">
      <w:start w:val="1"/>
      <w:numFmt w:val="bullet"/>
      <w:lvlText w:val="•"/>
      <w:lvlJc w:val="left"/>
      <w:pPr>
        <w:tabs>
          <w:tab w:val="num" w:pos="4320"/>
        </w:tabs>
        <w:ind w:left="4320" w:hanging="360"/>
      </w:pPr>
      <w:rPr>
        <w:rFonts w:ascii="Arial" w:hAnsi="Arial" w:hint="default"/>
      </w:rPr>
    </w:lvl>
    <w:lvl w:ilvl="6" w:tplc="9A5A0990" w:tentative="1">
      <w:start w:val="1"/>
      <w:numFmt w:val="bullet"/>
      <w:lvlText w:val="•"/>
      <w:lvlJc w:val="left"/>
      <w:pPr>
        <w:tabs>
          <w:tab w:val="num" w:pos="5040"/>
        </w:tabs>
        <w:ind w:left="5040" w:hanging="360"/>
      </w:pPr>
      <w:rPr>
        <w:rFonts w:ascii="Arial" w:hAnsi="Arial" w:hint="default"/>
      </w:rPr>
    </w:lvl>
    <w:lvl w:ilvl="7" w:tplc="397A825C" w:tentative="1">
      <w:start w:val="1"/>
      <w:numFmt w:val="bullet"/>
      <w:lvlText w:val="•"/>
      <w:lvlJc w:val="left"/>
      <w:pPr>
        <w:tabs>
          <w:tab w:val="num" w:pos="5760"/>
        </w:tabs>
        <w:ind w:left="5760" w:hanging="360"/>
      </w:pPr>
      <w:rPr>
        <w:rFonts w:ascii="Arial" w:hAnsi="Arial" w:hint="default"/>
      </w:rPr>
    </w:lvl>
    <w:lvl w:ilvl="8" w:tplc="82A8C4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5454F7"/>
    <w:multiLevelType w:val="hybridMultilevel"/>
    <w:tmpl w:val="94F4E13C"/>
    <w:lvl w:ilvl="0" w:tplc="58AC2728">
      <w:start w:val="1"/>
      <w:numFmt w:val="bullet"/>
      <w:lvlText w:val="•"/>
      <w:lvlJc w:val="left"/>
      <w:pPr>
        <w:tabs>
          <w:tab w:val="num" w:pos="720"/>
        </w:tabs>
        <w:ind w:left="720" w:hanging="360"/>
      </w:pPr>
      <w:rPr>
        <w:rFonts w:ascii="Arial" w:hAnsi="Arial" w:hint="default"/>
      </w:rPr>
    </w:lvl>
    <w:lvl w:ilvl="1" w:tplc="B276D29E">
      <w:numFmt w:val="bullet"/>
      <w:lvlText w:val="•"/>
      <w:lvlJc w:val="left"/>
      <w:pPr>
        <w:tabs>
          <w:tab w:val="num" w:pos="1440"/>
        </w:tabs>
        <w:ind w:left="1440" w:hanging="360"/>
      </w:pPr>
      <w:rPr>
        <w:rFonts w:ascii="Arial" w:hAnsi="Arial" w:hint="default"/>
      </w:rPr>
    </w:lvl>
    <w:lvl w:ilvl="2" w:tplc="8A9AD586" w:tentative="1">
      <w:start w:val="1"/>
      <w:numFmt w:val="bullet"/>
      <w:lvlText w:val="•"/>
      <w:lvlJc w:val="left"/>
      <w:pPr>
        <w:tabs>
          <w:tab w:val="num" w:pos="2160"/>
        </w:tabs>
        <w:ind w:left="2160" w:hanging="360"/>
      </w:pPr>
      <w:rPr>
        <w:rFonts w:ascii="Arial" w:hAnsi="Arial" w:hint="default"/>
      </w:rPr>
    </w:lvl>
    <w:lvl w:ilvl="3" w:tplc="1966B94C" w:tentative="1">
      <w:start w:val="1"/>
      <w:numFmt w:val="bullet"/>
      <w:lvlText w:val="•"/>
      <w:lvlJc w:val="left"/>
      <w:pPr>
        <w:tabs>
          <w:tab w:val="num" w:pos="2880"/>
        </w:tabs>
        <w:ind w:left="2880" w:hanging="360"/>
      </w:pPr>
      <w:rPr>
        <w:rFonts w:ascii="Arial" w:hAnsi="Arial" w:hint="default"/>
      </w:rPr>
    </w:lvl>
    <w:lvl w:ilvl="4" w:tplc="1884CEAA" w:tentative="1">
      <w:start w:val="1"/>
      <w:numFmt w:val="bullet"/>
      <w:lvlText w:val="•"/>
      <w:lvlJc w:val="left"/>
      <w:pPr>
        <w:tabs>
          <w:tab w:val="num" w:pos="3600"/>
        </w:tabs>
        <w:ind w:left="3600" w:hanging="360"/>
      </w:pPr>
      <w:rPr>
        <w:rFonts w:ascii="Arial" w:hAnsi="Arial" w:hint="default"/>
      </w:rPr>
    </w:lvl>
    <w:lvl w:ilvl="5" w:tplc="CF3A9328" w:tentative="1">
      <w:start w:val="1"/>
      <w:numFmt w:val="bullet"/>
      <w:lvlText w:val="•"/>
      <w:lvlJc w:val="left"/>
      <w:pPr>
        <w:tabs>
          <w:tab w:val="num" w:pos="4320"/>
        </w:tabs>
        <w:ind w:left="4320" w:hanging="360"/>
      </w:pPr>
      <w:rPr>
        <w:rFonts w:ascii="Arial" w:hAnsi="Arial" w:hint="default"/>
      </w:rPr>
    </w:lvl>
    <w:lvl w:ilvl="6" w:tplc="F73E8B4C" w:tentative="1">
      <w:start w:val="1"/>
      <w:numFmt w:val="bullet"/>
      <w:lvlText w:val="•"/>
      <w:lvlJc w:val="left"/>
      <w:pPr>
        <w:tabs>
          <w:tab w:val="num" w:pos="5040"/>
        </w:tabs>
        <w:ind w:left="5040" w:hanging="360"/>
      </w:pPr>
      <w:rPr>
        <w:rFonts w:ascii="Arial" w:hAnsi="Arial" w:hint="default"/>
      </w:rPr>
    </w:lvl>
    <w:lvl w:ilvl="7" w:tplc="4C746DB2" w:tentative="1">
      <w:start w:val="1"/>
      <w:numFmt w:val="bullet"/>
      <w:lvlText w:val="•"/>
      <w:lvlJc w:val="left"/>
      <w:pPr>
        <w:tabs>
          <w:tab w:val="num" w:pos="5760"/>
        </w:tabs>
        <w:ind w:left="5760" w:hanging="360"/>
      </w:pPr>
      <w:rPr>
        <w:rFonts w:ascii="Arial" w:hAnsi="Arial" w:hint="default"/>
      </w:rPr>
    </w:lvl>
    <w:lvl w:ilvl="8" w:tplc="A63826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B6147D"/>
    <w:multiLevelType w:val="hybridMultilevel"/>
    <w:tmpl w:val="86F6007E"/>
    <w:lvl w:ilvl="0" w:tplc="19481D14">
      <w:start w:val="1"/>
      <w:numFmt w:val="bullet"/>
      <w:lvlText w:val="•"/>
      <w:lvlJc w:val="left"/>
      <w:pPr>
        <w:tabs>
          <w:tab w:val="num" w:pos="720"/>
        </w:tabs>
        <w:ind w:left="720" w:hanging="360"/>
      </w:pPr>
      <w:rPr>
        <w:rFonts w:ascii="Arial" w:hAnsi="Arial" w:hint="default"/>
      </w:rPr>
    </w:lvl>
    <w:lvl w:ilvl="1" w:tplc="0BAE4EB8">
      <w:numFmt w:val="bullet"/>
      <w:lvlText w:val="•"/>
      <w:lvlJc w:val="left"/>
      <w:pPr>
        <w:tabs>
          <w:tab w:val="num" w:pos="1440"/>
        </w:tabs>
        <w:ind w:left="1440" w:hanging="360"/>
      </w:pPr>
      <w:rPr>
        <w:rFonts w:ascii="Arial" w:hAnsi="Arial" w:hint="default"/>
      </w:rPr>
    </w:lvl>
    <w:lvl w:ilvl="2" w:tplc="518E21FA" w:tentative="1">
      <w:start w:val="1"/>
      <w:numFmt w:val="bullet"/>
      <w:lvlText w:val="•"/>
      <w:lvlJc w:val="left"/>
      <w:pPr>
        <w:tabs>
          <w:tab w:val="num" w:pos="2160"/>
        </w:tabs>
        <w:ind w:left="2160" w:hanging="360"/>
      </w:pPr>
      <w:rPr>
        <w:rFonts w:ascii="Arial" w:hAnsi="Arial" w:hint="default"/>
      </w:rPr>
    </w:lvl>
    <w:lvl w:ilvl="3" w:tplc="C19E4F02" w:tentative="1">
      <w:start w:val="1"/>
      <w:numFmt w:val="bullet"/>
      <w:lvlText w:val="•"/>
      <w:lvlJc w:val="left"/>
      <w:pPr>
        <w:tabs>
          <w:tab w:val="num" w:pos="2880"/>
        </w:tabs>
        <w:ind w:left="2880" w:hanging="360"/>
      </w:pPr>
      <w:rPr>
        <w:rFonts w:ascii="Arial" w:hAnsi="Arial" w:hint="default"/>
      </w:rPr>
    </w:lvl>
    <w:lvl w:ilvl="4" w:tplc="897AA49A" w:tentative="1">
      <w:start w:val="1"/>
      <w:numFmt w:val="bullet"/>
      <w:lvlText w:val="•"/>
      <w:lvlJc w:val="left"/>
      <w:pPr>
        <w:tabs>
          <w:tab w:val="num" w:pos="3600"/>
        </w:tabs>
        <w:ind w:left="3600" w:hanging="360"/>
      </w:pPr>
      <w:rPr>
        <w:rFonts w:ascii="Arial" w:hAnsi="Arial" w:hint="default"/>
      </w:rPr>
    </w:lvl>
    <w:lvl w:ilvl="5" w:tplc="301E7A38" w:tentative="1">
      <w:start w:val="1"/>
      <w:numFmt w:val="bullet"/>
      <w:lvlText w:val="•"/>
      <w:lvlJc w:val="left"/>
      <w:pPr>
        <w:tabs>
          <w:tab w:val="num" w:pos="4320"/>
        </w:tabs>
        <w:ind w:left="4320" w:hanging="360"/>
      </w:pPr>
      <w:rPr>
        <w:rFonts w:ascii="Arial" w:hAnsi="Arial" w:hint="default"/>
      </w:rPr>
    </w:lvl>
    <w:lvl w:ilvl="6" w:tplc="253605FC" w:tentative="1">
      <w:start w:val="1"/>
      <w:numFmt w:val="bullet"/>
      <w:lvlText w:val="•"/>
      <w:lvlJc w:val="left"/>
      <w:pPr>
        <w:tabs>
          <w:tab w:val="num" w:pos="5040"/>
        </w:tabs>
        <w:ind w:left="5040" w:hanging="360"/>
      </w:pPr>
      <w:rPr>
        <w:rFonts w:ascii="Arial" w:hAnsi="Arial" w:hint="default"/>
      </w:rPr>
    </w:lvl>
    <w:lvl w:ilvl="7" w:tplc="E1DE8928" w:tentative="1">
      <w:start w:val="1"/>
      <w:numFmt w:val="bullet"/>
      <w:lvlText w:val="•"/>
      <w:lvlJc w:val="left"/>
      <w:pPr>
        <w:tabs>
          <w:tab w:val="num" w:pos="5760"/>
        </w:tabs>
        <w:ind w:left="5760" w:hanging="360"/>
      </w:pPr>
      <w:rPr>
        <w:rFonts w:ascii="Arial" w:hAnsi="Arial" w:hint="default"/>
      </w:rPr>
    </w:lvl>
    <w:lvl w:ilvl="8" w:tplc="596868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975E13"/>
    <w:multiLevelType w:val="hybridMultilevel"/>
    <w:tmpl w:val="6CD22384"/>
    <w:lvl w:ilvl="0" w:tplc="07AA89A0">
      <w:start w:val="1"/>
      <w:numFmt w:val="bullet"/>
      <w:lvlText w:val="•"/>
      <w:lvlJc w:val="left"/>
      <w:pPr>
        <w:tabs>
          <w:tab w:val="num" w:pos="720"/>
        </w:tabs>
        <w:ind w:left="720" w:hanging="360"/>
      </w:pPr>
      <w:rPr>
        <w:rFonts w:ascii="Arial" w:hAnsi="Arial" w:hint="default"/>
      </w:rPr>
    </w:lvl>
    <w:lvl w:ilvl="1" w:tplc="1EC4B082">
      <w:numFmt w:val="bullet"/>
      <w:lvlText w:val="•"/>
      <w:lvlJc w:val="left"/>
      <w:pPr>
        <w:tabs>
          <w:tab w:val="num" w:pos="1440"/>
        </w:tabs>
        <w:ind w:left="1440" w:hanging="360"/>
      </w:pPr>
      <w:rPr>
        <w:rFonts w:ascii="Arial" w:hAnsi="Arial" w:hint="default"/>
      </w:rPr>
    </w:lvl>
    <w:lvl w:ilvl="2" w:tplc="0E90FD5C" w:tentative="1">
      <w:start w:val="1"/>
      <w:numFmt w:val="bullet"/>
      <w:lvlText w:val="•"/>
      <w:lvlJc w:val="left"/>
      <w:pPr>
        <w:tabs>
          <w:tab w:val="num" w:pos="2160"/>
        </w:tabs>
        <w:ind w:left="2160" w:hanging="360"/>
      </w:pPr>
      <w:rPr>
        <w:rFonts w:ascii="Arial" w:hAnsi="Arial" w:hint="default"/>
      </w:rPr>
    </w:lvl>
    <w:lvl w:ilvl="3" w:tplc="7FA8F18E" w:tentative="1">
      <w:start w:val="1"/>
      <w:numFmt w:val="bullet"/>
      <w:lvlText w:val="•"/>
      <w:lvlJc w:val="left"/>
      <w:pPr>
        <w:tabs>
          <w:tab w:val="num" w:pos="2880"/>
        </w:tabs>
        <w:ind w:left="2880" w:hanging="360"/>
      </w:pPr>
      <w:rPr>
        <w:rFonts w:ascii="Arial" w:hAnsi="Arial" w:hint="default"/>
      </w:rPr>
    </w:lvl>
    <w:lvl w:ilvl="4" w:tplc="7958B632" w:tentative="1">
      <w:start w:val="1"/>
      <w:numFmt w:val="bullet"/>
      <w:lvlText w:val="•"/>
      <w:lvlJc w:val="left"/>
      <w:pPr>
        <w:tabs>
          <w:tab w:val="num" w:pos="3600"/>
        </w:tabs>
        <w:ind w:left="3600" w:hanging="360"/>
      </w:pPr>
      <w:rPr>
        <w:rFonts w:ascii="Arial" w:hAnsi="Arial" w:hint="default"/>
      </w:rPr>
    </w:lvl>
    <w:lvl w:ilvl="5" w:tplc="53FA0884" w:tentative="1">
      <w:start w:val="1"/>
      <w:numFmt w:val="bullet"/>
      <w:lvlText w:val="•"/>
      <w:lvlJc w:val="left"/>
      <w:pPr>
        <w:tabs>
          <w:tab w:val="num" w:pos="4320"/>
        </w:tabs>
        <w:ind w:left="4320" w:hanging="360"/>
      </w:pPr>
      <w:rPr>
        <w:rFonts w:ascii="Arial" w:hAnsi="Arial" w:hint="default"/>
      </w:rPr>
    </w:lvl>
    <w:lvl w:ilvl="6" w:tplc="0140453E" w:tentative="1">
      <w:start w:val="1"/>
      <w:numFmt w:val="bullet"/>
      <w:lvlText w:val="•"/>
      <w:lvlJc w:val="left"/>
      <w:pPr>
        <w:tabs>
          <w:tab w:val="num" w:pos="5040"/>
        </w:tabs>
        <w:ind w:left="5040" w:hanging="360"/>
      </w:pPr>
      <w:rPr>
        <w:rFonts w:ascii="Arial" w:hAnsi="Arial" w:hint="default"/>
      </w:rPr>
    </w:lvl>
    <w:lvl w:ilvl="7" w:tplc="ED28A7FE" w:tentative="1">
      <w:start w:val="1"/>
      <w:numFmt w:val="bullet"/>
      <w:lvlText w:val="•"/>
      <w:lvlJc w:val="left"/>
      <w:pPr>
        <w:tabs>
          <w:tab w:val="num" w:pos="5760"/>
        </w:tabs>
        <w:ind w:left="5760" w:hanging="360"/>
      </w:pPr>
      <w:rPr>
        <w:rFonts w:ascii="Arial" w:hAnsi="Arial" w:hint="default"/>
      </w:rPr>
    </w:lvl>
    <w:lvl w:ilvl="8" w:tplc="3D3ED8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402236"/>
    <w:multiLevelType w:val="hybridMultilevel"/>
    <w:tmpl w:val="A6A0E830"/>
    <w:lvl w:ilvl="0" w:tplc="F49EDBAA">
      <w:start w:val="34"/>
      <w:numFmt w:val="bullet"/>
      <w:lvlText w:val="&gt;"/>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2B2175"/>
    <w:multiLevelType w:val="hybridMultilevel"/>
    <w:tmpl w:val="81CE5B62"/>
    <w:lvl w:ilvl="0" w:tplc="5636B65C">
      <w:start w:val="34"/>
      <w:numFmt w:val="bullet"/>
      <w:lvlText w:val=""/>
      <w:lvlJc w:val="left"/>
      <w:pPr>
        <w:ind w:left="720" w:hanging="360"/>
      </w:pPr>
      <w:rPr>
        <w:rFonts w:ascii="Wingdings" w:eastAsia="Calibri" w:hAnsi="Wingdings"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F93FF8"/>
    <w:multiLevelType w:val="hybridMultilevel"/>
    <w:tmpl w:val="CFC40BF8"/>
    <w:lvl w:ilvl="0" w:tplc="F4C83A16">
      <w:start w:val="34"/>
      <w:numFmt w:val="bullet"/>
      <w:lvlText w:val=""/>
      <w:lvlJc w:val="left"/>
      <w:pPr>
        <w:ind w:left="720" w:hanging="360"/>
      </w:pPr>
      <w:rPr>
        <w:rFonts w:ascii="Wingdings" w:eastAsia="Calibri" w:hAnsi="Wingdings"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E00C86"/>
    <w:multiLevelType w:val="hybridMultilevel"/>
    <w:tmpl w:val="884AEF82"/>
    <w:lvl w:ilvl="0" w:tplc="FD346BD0">
      <w:start w:val="34"/>
      <w:numFmt w:val="bullet"/>
      <w:lvlText w:val=""/>
      <w:lvlJc w:val="left"/>
      <w:pPr>
        <w:ind w:left="720" w:hanging="360"/>
      </w:pPr>
      <w:rPr>
        <w:rFonts w:ascii="Wingdings" w:eastAsia="Calibri" w:hAnsi="Wingdings"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A160F9"/>
    <w:multiLevelType w:val="hybridMultilevel"/>
    <w:tmpl w:val="1D6C30BC"/>
    <w:lvl w:ilvl="0" w:tplc="DB14422C">
      <w:start w:val="34"/>
      <w:numFmt w:val="bullet"/>
      <w:lvlText w:val=""/>
      <w:lvlJc w:val="left"/>
      <w:pPr>
        <w:ind w:left="720" w:hanging="360"/>
      </w:pPr>
      <w:rPr>
        <w:rFonts w:ascii="Wingdings" w:eastAsia="Calibri" w:hAnsi="Wingdings"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D643F3"/>
    <w:multiLevelType w:val="hybridMultilevel"/>
    <w:tmpl w:val="EF529F7C"/>
    <w:lvl w:ilvl="0" w:tplc="D8FCD330">
      <w:start w:val="1"/>
      <w:numFmt w:val="bullet"/>
      <w:lvlText w:val="•"/>
      <w:lvlJc w:val="left"/>
      <w:pPr>
        <w:tabs>
          <w:tab w:val="num" w:pos="720"/>
        </w:tabs>
        <w:ind w:left="720" w:hanging="360"/>
      </w:pPr>
      <w:rPr>
        <w:rFonts w:ascii="Arial" w:hAnsi="Arial" w:hint="default"/>
      </w:rPr>
    </w:lvl>
    <w:lvl w:ilvl="1" w:tplc="8A02EA96">
      <w:numFmt w:val="bullet"/>
      <w:lvlText w:val="•"/>
      <w:lvlJc w:val="left"/>
      <w:pPr>
        <w:tabs>
          <w:tab w:val="num" w:pos="1440"/>
        </w:tabs>
        <w:ind w:left="1440" w:hanging="360"/>
      </w:pPr>
      <w:rPr>
        <w:rFonts w:ascii="Arial" w:hAnsi="Arial" w:hint="default"/>
      </w:rPr>
    </w:lvl>
    <w:lvl w:ilvl="2" w:tplc="1F0A165C" w:tentative="1">
      <w:start w:val="1"/>
      <w:numFmt w:val="bullet"/>
      <w:lvlText w:val="•"/>
      <w:lvlJc w:val="left"/>
      <w:pPr>
        <w:tabs>
          <w:tab w:val="num" w:pos="2160"/>
        </w:tabs>
        <w:ind w:left="2160" w:hanging="360"/>
      </w:pPr>
      <w:rPr>
        <w:rFonts w:ascii="Arial" w:hAnsi="Arial" w:hint="default"/>
      </w:rPr>
    </w:lvl>
    <w:lvl w:ilvl="3" w:tplc="0978A63E" w:tentative="1">
      <w:start w:val="1"/>
      <w:numFmt w:val="bullet"/>
      <w:lvlText w:val="•"/>
      <w:lvlJc w:val="left"/>
      <w:pPr>
        <w:tabs>
          <w:tab w:val="num" w:pos="2880"/>
        </w:tabs>
        <w:ind w:left="2880" w:hanging="360"/>
      </w:pPr>
      <w:rPr>
        <w:rFonts w:ascii="Arial" w:hAnsi="Arial" w:hint="default"/>
      </w:rPr>
    </w:lvl>
    <w:lvl w:ilvl="4" w:tplc="37D43676" w:tentative="1">
      <w:start w:val="1"/>
      <w:numFmt w:val="bullet"/>
      <w:lvlText w:val="•"/>
      <w:lvlJc w:val="left"/>
      <w:pPr>
        <w:tabs>
          <w:tab w:val="num" w:pos="3600"/>
        </w:tabs>
        <w:ind w:left="3600" w:hanging="360"/>
      </w:pPr>
      <w:rPr>
        <w:rFonts w:ascii="Arial" w:hAnsi="Arial" w:hint="default"/>
      </w:rPr>
    </w:lvl>
    <w:lvl w:ilvl="5" w:tplc="AC328790" w:tentative="1">
      <w:start w:val="1"/>
      <w:numFmt w:val="bullet"/>
      <w:lvlText w:val="•"/>
      <w:lvlJc w:val="left"/>
      <w:pPr>
        <w:tabs>
          <w:tab w:val="num" w:pos="4320"/>
        </w:tabs>
        <w:ind w:left="4320" w:hanging="360"/>
      </w:pPr>
      <w:rPr>
        <w:rFonts w:ascii="Arial" w:hAnsi="Arial" w:hint="default"/>
      </w:rPr>
    </w:lvl>
    <w:lvl w:ilvl="6" w:tplc="1E0CF85A" w:tentative="1">
      <w:start w:val="1"/>
      <w:numFmt w:val="bullet"/>
      <w:lvlText w:val="•"/>
      <w:lvlJc w:val="left"/>
      <w:pPr>
        <w:tabs>
          <w:tab w:val="num" w:pos="5040"/>
        </w:tabs>
        <w:ind w:left="5040" w:hanging="360"/>
      </w:pPr>
      <w:rPr>
        <w:rFonts w:ascii="Arial" w:hAnsi="Arial" w:hint="default"/>
      </w:rPr>
    </w:lvl>
    <w:lvl w:ilvl="7" w:tplc="5506500C" w:tentative="1">
      <w:start w:val="1"/>
      <w:numFmt w:val="bullet"/>
      <w:lvlText w:val="•"/>
      <w:lvlJc w:val="left"/>
      <w:pPr>
        <w:tabs>
          <w:tab w:val="num" w:pos="5760"/>
        </w:tabs>
        <w:ind w:left="5760" w:hanging="360"/>
      </w:pPr>
      <w:rPr>
        <w:rFonts w:ascii="Arial" w:hAnsi="Arial" w:hint="default"/>
      </w:rPr>
    </w:lvl>
    <w:lvl w:ilvl="8" w:tplc="3FCA7D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087F54"/>
    <w:multiLevelType w:val="hybridMultilevel"/>
    <w:tmpl w:val="10E0B7BA"/>
    <w:lvl w:ilvl="0" w:tplc="0EEE25A8">
      <w:start w:val="1"/>
      <w:numFmt w:val="bullet"/>
      <w:lvlText w:val="•"/>
      <w:lvlJc w:val="left"/>
      <w:pPr>
        <w:tabs>
          <w:tab w:val="num" w:pos="720"/>
        </w:tabs>
        <w:ind w:left="720" w:hanging="360"/>
      </w:pPr>
      <w:rPr>
        <w:rFonts w:ascii="Arial" w:hAnsi="Arial" w:hint="default"/>
      </w:rPr>
    </w:lvl>
    <w:lvl w:ilvl="1" w:tplc="29E8232A">
      <w:numFmt w:val="bullet"/>
      <w:lvlText w:val="•"/>
      <w:lvlJc w:val="left"/>
      <w:pPr>
        <w:tabs>
          <w:tab w:val="num" w:pos="1440"/>
        </w:tabs>
        <w:ind w:left="1440" w:hanging="360"/>
      </w:pPr>
      <w:rPr>
        <w:rFonts w:ascii="Arial" w:hAnsi="Arial" w:hint="default"/>
      </w:rPr>
    </w:lvl>
    <w:lvl w:ilvl="2" w:tplc="5F84E0AE" w:tentative="1">
      <w:start w:val="1"/>
      <w:numFmt w:val="bullet"/>
      <w:lvlText w:val="•"/>
      <w:lvlJc w:val="left"/>
      <w:pPr>
        <w:tabs>
          <w:tab w:val="num" w:pos="2160"/>
        </w:tabs>
        <w:ind w:left="2160" w:hanging="360"/>
      </w:pPr>
      <w:rPr>
        <w:rFonts w:ascii="Arial" w:hAnsi="Arial" w:hint="default"/>
      </w:rPr>
    </w:lvl>
    <w:lvl w:ilvl="3" w:tplc="27C053CC" w:tentative="1">
      <w:start w:val="1"/>
      <w:numFmt w:val="bullet"/>
      <w:lvlText w:val="•"/>
      <w:lvlJc w:val="left"/>
      <w:pPr>
        <w:tabs>
          <w:tab w:val="num" w:pos="2880"/>
        </w:tabs>
        <w:ind w:left="2880" w:hanging="360"/>
      </w:pPr>
      <w:rPr>
        <w:rFonts w:ascii="Arial" w:hAnsi="Arial" w:hint="default"/>
      </w:rPr>
    </w:lvl>
    <w:lvl w:ilvl="4" w:tplc="2662C4A0" w:tentative="1">
      <w:start w:val="1"/>
      <w:numFmt w:val="bullet"/>
      <w:lvlText w:val="•"/>
      <w:lvlJc w:val="left"/>
      <w:pPr>
        <w:tabs>
          <w:tab w:val="num" w:pos="3600"/>
        </w:tabs>
        <w:ind w:left="3600" w:hanging="360"/>
      </w:pPr>
      <w:rPr>
        <w:rFonts w:ascii="Arial" w:hAnsi="Arial" w:hint="default"/>
      </w:rPr>
    </w:lvl>
    <w:lvl w:ilvl="5" w:tplc="CDF48AD0" w:tentative="1">
      <w:start w:val="1"/>
      <w:numFmt w:val="bullet"/>
      <w:lvlText w:val="•"/>
      <w:lvlJc w:val="left"/>
      <w:pPr>
        <w:tabs>
          <w:tab w:val="num" w:pos="4320"/>
        </w:tabs>
        <w:ind w:left="4320" w:hanging="360"/>
      </w:pPr>
      <w:rPr>
        <w:rFonts w:ascii="Arial" w:hAnsi="Arial" w:hint="default"/>
      </w:rPr>
    </w:lvl>
    <w:lvl w:ilvl="6" w:tplc="C90C5156" w:tentative="1">
      <w:start w:val="1"/>
      <w:numFmt w:val="bullet"/>
      <w:lvlText w:val="•"/>
      <w:lvlJc w:val="left"/>
      <w:pPr>
        <w:tabs>
          <w:tab w:val="num" w:pos="5040"/>
        </w:tabs>
        <w:ind w:left="5040" w:hanging="360"/>
      </w:pPr>
      <w:rPr>
        <w:rFonts w:ascii="Arial" w:hAnsi="Arial" w:hint="default"/>
      </w:rPr>
    </w:lvl>
    <w:lvl w:ilvl="7" w:tplc="D3F04F76" w:tentative="1">
      <w:start w:val="1"/>
      <w:numFmt w:val="bullet"/>
      <w:lvlText w:val="•"/>
      <w:lvlJc w:val="left"/>
      <w:pPr>
        <w:tabs>
          <w:tab w:val="num" w:pos="5760"/>
        </w:tabs>
        <w:ind w:left="5760" w:hanging="360"/>
      </w:pPr>
      <w:rPr>
        <w:rFonts w:ascii="Arial" w:hAnsi="Arial" w:hint="default"/>
      </w:rPr>
    </w:lvl>
    <w:lvl w:ilvl="8" w:tplc="C86A0B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335D9A"/>
    <w:multiLevelType w:val="hybridMultilevel"/>
    <w:tmpl w:val="3DEACE8C"/>
    <w:lvl w:ilvl="0" w:tplc="7CCC3E20">
      <w:start w:val="1"/>
      <w:numFmt w:val="bullet"/>
      <w:lvlText w:val="•"/>
      <w:lvlJc w:val="left"/>
      <w:pPr>
        <w:tabs>
          <w:tab w:val="num" w:pos="720"/>
        </w:tabs>
        <w:ind w:left="720" w:hanging="360"/>
      </w:pPr>
      <w:rPr>
        <w:rFonts w:ascii="Arial" w:hAnsi="Arial" w:hint="default"/>
      </w:rPr>
    </w:lvl>
    <w:lvl w:ilvl="1" w:tplc="CE22A7AA">
      <w:numFmt w:val="bullet"/>
      <w:lvlText w:val="•"/>
      <w:lvlJc w:val="left"/>
      <w:pPr>
        <w:tabs>
          <w:tab w:val="num" w:pos="1440"/>
        </w:tabs>
        <w:ind w:left="1440" w:hanging="360"/>
      </w:pPr>
      <w:rPr>
        <w:rFonts w:ascii="Arial" w:hAnsi="Arial" w:hint="default"/>
      </w:rPr>
    </w:lvl>
    <w:lvl w:ilvl="2" w:tplc="D6DA1102" w:tentative="1">
      <w:start w:val="1"/>
      <w:numFmt w:val="bullet"/>
      <w:lvlText w:val="•"/>
      <w:lvlJc w:val="left"/>
      <w:pPr>
        <w:tabs>
          <w:tab w:val="num" w:pos="2160"/>
        </w:tabs>
        <w:ind w:left="2160" w:hanging="360"/>
      </w:pPr>
      <w:rPr>
        <w:rFonts w:ascii="Arial" w:hAnsi="Arial" w:hint="default"/>
      </w:rPr>
    </w:lvl>
    <w:lvl w:ilvl="3" w:tplc="BBF64D86" w:tentative="1">
      <w:start w:val="1"/>
      <w:numFmt w:val="bullet"/>
      <w:lvlText w:val="•"/>
      <w:lvlJc w:val="left"/>
      <w:pPr>
        <w:tabs>
          <w:tab w:val="num" w:pos="2880"/>
        </w:tabs>
        <w:ind w:left="2880" w:hanging="360"/>
      </w:pPr>
      <w:rPr>
        <w:rFonts w:ascii="Arial" w:hAnsi="Arial" w:hint="default"/>
      </w:rPr>
    </w:lvl>
    <w:lvl w:ilvl="4" w:tplc="6696FD54" w:tentative="1">
      <w:start w:val="1"/>
      <w:numFmt w:val="bullet"/>
      <w:lvlText w:val="•"/>
      <w:lvlJc w:val="left"/>
      <w:pPr>
        <w:tabs>
          <w:tab w:val="num" w:pos="3600"/>
        </w:tabs>
        <w:ind w:left="3600" w:hanging="360"/>
      </w:pPr>
      <w:rPr>
        <w:rFonts w:ascii="Arial" w:hAnsi="Arial" w:hint="default"/>
      </w:rPr>
    </w:lvl>
    <w:lvl w:ilvl="5" w:tplc="339E8A08" w:tentative="1">
      <w:start w:val="1"/>
      <w:numFmt w:val="bullet"/>
      <w:lvlText w:val="•"/>
      <w:lvlJc w:val="left"/>
      <w:pPr>
        <w:tabs>
          <w:tab w:val="num" w:pos="4320"/>
        </w:tabs>
        <w:ind w:left="4320" w:hanging="360"/>
      </w:pPr>
      <w:rPr>
        <w:rFonts w:ascii="Arial" w:hAnsi="Arial" w:hint="default"/>
      </w:rPr>
    </w:lvl>
    <w:lvl w:ilvl="6" w:tplc="B54CD12E" w:tentative="1">
      <w:start w:val="1"/>
      <w:numFmt w:val="bullet"/>
      <w:lvlText w:val="•"/>
      <w:lvlJc w:val="left"/>
      <w:pPr>
        <w:tabs>
          <w:tab w:val="num" w:pos="5040"/>
        </w:tabs>
        <w:ind w:left="5040" w:hanging="360"/>
      </w:pPr>
      <w:rPr>
        <w:rFonts w:ascii="Arial" w:hAnsi="Arial" w:hint="default"/>
      </w:rPr>
    </w:lvl>
    <w:lvl w:ilvl="7" w:tplc="8ED64410" w:tentative="1">
      <w:start w:val="1"/>
      <w:numFmt w:val="bullet"/>
      <w:lvlText w:val="•"/>
      <w:lvlJc w:val="left"/>
      <w:pPr>
        <w:tabs>
          <w:tab w:val="num" w:pos="5760"/>
        </w:tabs>
        <w:ind w:left="5760" w:hanging="360"/>
      </w:pPr>
      <w:rPr>
        <w:rFonts w:ascii="Arial" w:hAnsi="Arial" w:hint="default"/>
      </w:rPr>
    </w:lvl>
    <w:lvl w:ilvl="8" w:tplc="67CC65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5F045E"/>
    <w:multiLevelType w:val="hybridMultilevel"/>
    <w:tmpl w:val="922C2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39109A"/>
    <w:multiLevelType w:val="hybridMultilevel"/>
    <w:tmpl w:val="0F906F90"/>
    <w:lvl w:ilvl="0" w:tplc="71820F6E">
      <w:start w:val="1"/>
      <w:numFmt w:val="bullet"/>
      <w:lvlText w:val="•"/>
      <w:lvlJc w:val="left"/>
      <w:pPr>
        <w:tabs>
          <w:tab w:val="num" w:pos="720"/>
        </w:tabs>
        <w:ind w:left="720" w:hanging="360"/>
      </w:pPr>
      <w:rPr>
        <w:rFonts w:ascii="Arial" w:hAnsi="Arial" w:hint="default"/>
      </w:rPr>
    </w:lvl>
    <w:lvl w:ilvl="1" w:tplc="3C10A45E">
      <w:numFmt w:val="bullet"/>
      <w:lvlText w:val="•"/>
      <w:lvlJc w:val="left"/>
      <w:pPr>
        <w:tabs>
          <w:tab w:val="num" w:pos="1440"/>
        </w:tabs>
        <w:ind w:left="1440" w:hanging="360"/>
      </w:pPr>
      <w:rPr>
        <w:rFonts w:ascii="Arial" w:hAnsi="Arial" w:hint="default"/>
      </w:rPr>
    </w:lvl>
    <w:lvl w:ilvl="2" w:tplc="1D72F9AC" w:tentative="1">
      <w:start w:val="1"/>
      <w:numFmt w:val="bullet"/>
      <w:lvlText w:val="•"/>
      <w:lvlJc w:val="left"/>
      <w:pPr>
        <w:tabs>
          <w:tab w:val="num" w:pos="2160"/>
        </w:tabs>
        <w:ind w:left="2160" w:hanging="360"/>
      </w:pPr>
      <w:rPr>
        <w:rFonts w:ascii="Arial" w:hAnsi="Arial" w:hint="default"/>
      </w:rPr>
    </w:lvl>
    <w:lvl w:ilvl="3" w:tplc="F282184A" w:tentative="1">
      <w:start w:val="1"/>
      <w:numFmt w:val="bullet"/>
      <w:lvlText w:val="•"/>
      <w:lvlJc w:val="left"/>
      <w:pPr>
        <w:tabs>
          <w:tab w:val="num" w:pos="2880"/>
        </w:tabs>
        <w:ind w:left="2880" w:hanging="360"/>
      </w:pPr>
      <w:rPr>
        <w:rFonts w:ascii="Arial" w:hAnsi="Arial" w:hint="default"/>
      </w:rPr>
    </w:lvl>
    <w:lvl w:ilvl="4" w:tplc="42841956" w:tentative="1">
      <w:start w:val="1"/>
      <w:numFmt w:val="bullet"/>
      <w:lvlText w:val="•"/>
      <w:lvlJc w:val="left"/>
      <w:pPr>
        <w:tabs>
          <w:tab w:val="num" w:pos="3600"/>
        </w:tabs>
        <w:ind w:left="3600" w:hanging="360"/>
      </w:pPr>
      <w:rPr>
        <w:rFonts w:ascii="Arial" w:hAnsi="Arial" w:hint="default"/>
      </w:rPr>
    </w:lvl>
    <w:lvl w:ilvl="5" w:tplc="754EAC96" w:tentative="1">
      <w:start w:val="1"/>
      <w:numFmt w:val="bullet"/>
      <w:lvlText w:val="•"/>
      <w:lvlJc w:val="left"/>
      <w:pPr>
        <w:tabs>
          <w:tab w:val="num" w:pos="4320"/>
        </w:tabs>
        <w:ind w:left="4320" w:hanging="360"/>
      </w:pPr>
      <w:rPr>
        <w:rFonts w:ascii="Arial" w:hAnsi="Arial" w:hint="default"/>
      </w:rPr>
    </w:lvl>
    <w:lvl w:ilvl="6" w:tplc="A6B4ED36" w:tentative="1">
      <w:start w:val="1"/>
      <w:numFmt w:val="bullet"/>
      <w:lvlText w:val="•"/>
      <w:lvlJc w:val="left"/>
      <w:pPr>
        <w:tabs>
          <w:tab w:val="num" w:pos="5040"/>
        </w:tabs>
        <w:ind w:left="5040" w:hanging="360"/>
      </w:pPr>
      <w:rPr>
        <w:rFonts w:ascii="Arial" w:hAnsi="Arial" w:hint="default"/>
      </w:rPr>
    </w:lvl>
    <w:lvl w:ilvl="7" w:tplc="C9E4EE02" w:tentative="1">
      <w:start w:val="1"/>
      <w:numFmt w:val="bullet"/>
      <w:lvlText w:val="•"/>
      <w:lvlJc w:val="left"/>
      <w:pPr>
        <w:tabs>
          <w:tab w:val="num" w:pos="5760"/>
        </w:tabs>
        <w:ind w:left="5760" w:hanging="360"/>
      </w:pPr>
      <w:rPr>
        <w:rFonts w:ascii="Arial" w:hAnsi="Arial" w:hint="default"/>
      </w:rPr>
    </w:lvl>
    <w:lvl w:ilvl="8" w:tplc="46E093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C0353D"/>
    <w:multiLevelType w:val="hybridMultilevel"/>
    <w:tmpl w:val="2398E7A4"/>
    <w:lvl w:ilvl="0" w:tplc="3D08D3C6">
      <w:start w:val="1"/>
      <w:numFmt w:val="bullet"/>
      <w:lvlText w:val="•"/>
      <w:lvlJc w:val="left"/>
      <w:pPr>
        <w:tabs>
          <w:tab w:val="num" w:pos="720"/>
        </w:tabs>
        <w:ind w:left="720" w:hanging="360"/>
      </w:pPr>
      <w:rPr>
        <w:rFonts w:ascii="Arial" w:hAnsi="Arial" w:hint="default"/>
      </w:rPr>
    </w:lvl>
    <w:lvl w:ilvl="1" w:tplc="C944F13A" w:tentative="1">
      <w:start w:val="1"/>
      <w:numFmt w:val="bullet"/>
      <w:lvlText w:val="•"/>
      <w:lvlJc w:val="left"/>
      <w:pPr>
        <w:tabs>
          <w:tab w:val="num" w:pos="1440"/>
        </w:tabs>
        <w:ind w:left="1440" w:hanging="360"/>
      </w:pPr>
      <w:rPr>
        <w:rFonts w:ascii="Arial" w:hAnsi="Arial" w:hint="default"/>
      </w:rPr>
    </w:lvl>
    <w:lvl w:ilvl="2" w:tplc="C8C81CAE" w:tentative="1">
      <w:start w:val="1"/>
      <w:numFmt w:val="bullet"/>
      <w:lvlText w:val="•"/>
      <w:lvlJc w:val="left"/>
      <w:pPr>
        <w:tabs>
          <w:tab w:val="num" w:pos="2160"/>
        </w:tabs>
        <w:ind w:left="2160" w:hanging="360"/>
      </w:pPr>
      <w:rPr>
        <w:rFonts w:ascii="Arial" w:hAnsi="Arial" w:hint="default"/>
      </w:rPr>
    </w:lvl>
    <w:lvl w:ilvl="3" w:tplc="B940496C" w:tentative="1">
      <w:start w:val="1"/>
      <w:numFmt w:val="bullet"/>
      <w:lvlText w:val="•"/>
      <w:lvlJc w:val="left"/>
      <w:pPr>
        <w:tabs>
          <w:tab w:val="num" w:pos="2880"/>
        </w:tabs>
        <w:ind w:left="2880" w:hanging="360"/>
      </w:pPr>
      <w:rPr>
        <w:rFonts w:ascii="Arial" w:hAnsi="Arial" w:hint="default"/>
      </w:rPr>
    </w:lvl>
    <w:lvl w:ilvl="4" w:tplc="2E224DF8" w:tentative="1">
      <w:start w:val="1"/>
      <w:numFmt w:val="bullet"/>
      <w:lvlText w:val="•"/>
      <w:lvlJc w:val="left"/>
      <w:pPr>
        <w:tabs>
          <w:tab w:val="num" w:pos="3600"/>
        </w:tabs>
        <w:ind w:left="3600" w:hanging="360"/>
      </w:pPr>
      <w:rPr>
        <w:rFonts w:ascii="Arial" w:hAnsi="Arial" w:hint="default"/>
      </w:rPr>
    </w:lvl>
    <w:lvl w:ilvl="5" w:tplc="8ACE7A84" w:tentative="1">
      <w:start w:val="1"/>
      <w:numFmt w:val="bullet"/>
      <w:lvlText w:val="•"/>
      <w:lvlJc w:val="left"/>
      <w:pPr>
        <w:tabs>
          <w:tab w:val="num" w:pos="4320"/>
        </w:tabs>
        <w:ind w:left="4320" w:hanging="360"/>
      </w:pPr>
      <w:rPr>
        <w:rFonts w:ascii="Arial" w:hAnsi="Arial" w:hint="default"/>
      </w:rPr>
    </w:lvl>
    <w:lvl w:ilvl="6" w:tplc="81B6C390" w:tentative="1">
      <w:start w:val="1"/>
      <w:numFmt w:val="bullet"/>
      <w:lvlText w:val="•"/>
      <w:lvlJc w:val="left"/>
      <w:pPr>
        <w:tabs>
          <w:tab w:val="num" w:pos="5040"/>
        </w:tabs>
        <w:ind w:left="5040" w:hanging="360"/>
      </w:pPr>
      <w:rPr>
        <w:rFonts w:ascii="Arial" w:hAnsi="Arial" w:hint="default"/>
      </w:rPr>
    </w:lvl>
    <w:lvl w:ilvl="7" w:tplc="FB1C24F4" w:tentative="1">
      <w:start w:val="1"/>
      <w:numFmt w:val="bullet"/>
      <w:lvlText w:val="•"/>
      <w:lvlJc w:val="left"/>
      <w:pPr>
        <w:tabs>
          <w:tab w:val="num" w:pos="5760"/>
        </w:tabs>
        <w:ind w:left="5760" w:hanging="360"/>
      </w:pPr>
      <w:rPr>
        <w:rFonts w:ascii="Arial" w:hAnsi="Arial" w:hint="default"/>
      </w:rPr>
    </w:lvl>
    <w:lvl w:ilvl="8" w:tplc="F94EBB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F47AFC"/>
    <w:multiLevelType w:val="hybridMultilevel"/>
    <w:tmpl w:val="D4B4AFFA"/>
    <w:lvl w:ilvl="0" w:tplc="80E09F1A">
      <w:start w:val="1"/>
      <w:numFmt w:val="bullet"/>
      <w:lvlText w:val="•"/>
      <w:lvlJc w:val="left"/>
      <w:pPr>
        <w:tabs>
          <w:tab w:val="num" w:pos="720"/>
        </w:tabs>
        <w:ind w:left="720" w:hanging="360"/>
      </w:pPr>
      <w:rPr>
        <w:rFonts w:ascii="Arial" w:hAnsi="Arial" w:hint="default"/>
      </w:rPr>
    </w:lvl>
    <w:lvl w:ilvl="1" w:tplc="4578587C" w:tentative="1">
      <w:start w:val="1"/>
      <w:numFmt w:val="bullet"/>
      <w:lvlText w:val="•"/>
      <w:lvlJc w:val="left"/>
      <w:pPr>
        <w:tabs>
          <w:tab w:val="num" w:pos="1440"/>
        </w:tabs>
        <w:ind w:left="1440" w:hanging="360"/>
      </w:pPr>
      <w:rPr>
        <w:rFonts w:ascii="Arial" w:hAnsi="Arial" w:hint="default"/>
      </w:rPr>
    </w:lvl>
    <w:lvl w:ilvl="2" w:tplc="21EC9EA2" w:tentative="1">
      <w:start w:val="1"/>
      <w:numFmt w:val="bullet"/>
      <w:lvlText w:val="•"/>
      <w:lvlJc w:val="left"/>
      <w:pPr>
        <w:tabs>
          <w:tab w:val="num" w:pos="2160"/>
        </w:tabs>
        <w:ind w:left="2160" w:hanging="360"/>
      </w:pPr>
      <w:rPr>
        <w:rFonts w:ascii="Arial" w:hAnsi="Arial" w:hint="default"/>
      </w:rPr>
    </w:lvl>
    <w:lvl w:ilvl="3" w:tplc="4CB04EEC" w:tentative="1">
      <w:start w:val="1"/>
      <w:numFmt w:val="bullet"/>
      <w:lvlText w:val="•"/>
      <w:lvlJc w:val="left"/>
      <w:pPr>
        <w:tabs>
          <w:tab w:val="num" w:pos="2880"/>
        </w:tabs>
        <w:ind w:left="2880" w:hanging="360"/>
      </w:pPr>
      <w:rPr>
        <w:rFonts w:ascii="Arial" w:hAnsi="Arial" w:hint="default"/>
      </w:rPr>
    </w:lvl>
    <w:lvl w:ilvl="4" w:tplc="473C25CC" w:tentative="1">
      <w:start w:val="1"/>
      <w:numFmt w:val="bullet"/>
      <w:lvlText w:val="•"/>
      <w:lvlJc w:val="left"/>
      <w:pPr>
        <w:tabs>
          <w:tab w:val="num" w:pos="3600"/>
        </w:tabs>
        <w:ind w:left="3600" w:hanging="360"/>
      </w:pPr>
      <w:rPr>
        <w:rFonts w:ascii="Arial" w:hAnsi="Arial" w:hint="default"/>
      </w:rPr>
    </w:lvl>
    <w:lvl w:ilvl="5" w:tplc="8CBC782E" w:tentative="1">
      <w:start w:val="1"/>
      <w:numFmt w:val="bullet"/>
      <w:lvlText w:val="•"/>
      <w:lvlJc w:val="left"/>
      <w:pPr>
        <w:tabs>
          <w:tab w:val="num" w:pos="4320"/>
        </w:tabs>
        <w:ind w:left="4320" w:hanging="360"/>
      </w:pPr>
      <w:rPr>
        <w:rFonts w:ascii="Arial" w:hAnsi="Arial" w:hint="default"/>
      </w:rPr>
    </w:lvl>
    <w:lvl w:ilvl="6" w:tplc="050E5DAA" w:tentative="1">
      <w:start w:val="1"/>
      <w:numFmt w:val="bullet"/>
      <w:lvlText w:val="•"/>
      <w:lvlJc w:val="left"/>
      <w:pPr>
        <w:tabs>
          <w:tab w:val="num" w:pos="5040"/>
        </w:tabs>
        <w:ind w:left="5040" w:hanging="360"/>
      </w:pPr>
      <w:rPr>
        <w:rFonts w:ascii="Arial" w:hAnsi="Arial" w:hint="default"/>
      </w:rPr>
    </w:lvl>
    <w:lvl w:ilvl="7" w:tplc="B664CCD2" w:tentative="1">
      <w:start w:val="1"/>
      <w:numFmt w:val="bullet"/>
      <w:lvlText w:val="•"/>
      <w:lvlJc w:val="left"/>
      <w:pPr>
        <w:tabs>
          <w:tab w:val="num" w:pos="5760"/>
        </w:tabs>
        <w:ind w:left="5760" w:hanging="360"/>
      </w:pPr>
      <w:rPr>
        <w:rFonts w:ascii="Arial" w:hAnsi="Arial" w:hint="default"/>
      </w:rPr>
    </w:lvl>
    <w:lvl w:ilvl="8" w:tplc="0ADCF5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A11F3A"/>
    <w:multiLevelType w:val="hybridMultilevel"/>
    <w:tmpl w:val="4F061176"/>
    <w:lvl w:ilvl="0" w:tplc="2F74D4EA">
      <w:start w:val="1"/>
      <w:numFmt w:val="bullet"/>
      <w:lvlText w:val="•"/>
      <w:lvlJc w:val="left"/>
      <w:pPr>
        <w:tabs>
          <w:tab w:val="num" w:pos="720"/>
        </w:tabs>
        <w:ind w:left="720" w:hanging="360"/>
      </w:pPr>
      <w:rPr>
        <w:rFonts w:ascii="Arial" w:hAnsi="Arial" w:hint="default"/>
      </w:rPr>
    </w:lvl>
    <w:lvl w:ilvl="1" w:tplc="8FB217D0">
      <w:numFmt w:val="bullet"/>
      <w:lvlText w:val="•"/>
      <w:lvlJc w:val="left"/>
      <w:pPr>
        <w:tabs>
          <w:tab w:val="num" w:pos="1440"/>
        </w:tabs>
        <w:ind w:left="1440" w:hanging="360"/>
      </w:pPr>
      <w:rPr>
        <w:rFonts w:ascii="Arial" w:hAnsi="Arial" w:hint="default"/>
      </w:rPr>
    </w:lvl>
    <w:lvl w:ilvl="2" w:tplc="E230DDEC" w:tentative="1">
      <w:start w:val="1"/>
      <w:numFmt w:val="bullet"/>
      <w:lvlText w:val="•"/>
      <w:lvlJc w:val="left"/>
      <w:pPr>
        <w:tabs>
          <w:tab w:val="num" w:pos="2160"/>
        </w:tabs>
        <w:ind w:left="2160" w:hanging="360"/>
      </w:pPr>
      <w:rPr>
        <w:rFonts w:ascii="Arial" w:hAnsi="Arial" w:hint="default"/>
      </w:rPr>
    </w:lvl>
    <w:lvl w:ilvl="3" w:tplc="393620AC" w:tentative="1">
      <w:start w:val="1"/>
      <w:numFmt w:val="bullet"/>
      <w:lvlText w:val="•"/>
      <w:lvlJc w:val="left"/>
      <w:pPr>
        <w:tabs>
          <w:tab w:val="num" w:pos="2880"/>
        </w:tabs>
        <w:ind w:left="2880" w:hanging="360"/>
      </w:pPr>
      <w:rPr>
        <w:rFonts w:ascii="Arial" w:hAnsi="Arial" w:hint="default"/>
      </w:rPr>
    </w:lvl>
    <w:lvl w:ilvl="4" w:tplc="EAE26D4E" w:tentative="1">
      <w:start w:val="1"/>
      <w:numFmt w:val="bullet"/>
      <w:lvlText w:val="•"/>
      <w:lvlJc w:val="left"/>
      <w:pPr>
        <w:tabs>
          <w:tab w:val="num" w:pos="3600"/>
        </w:tabs>
        <w:ind w:left="3600" w:hanging="360"/>
      </w:pPr>
      <w:rPr>
        <w:rFonts w:ascii="Arial" w:hAnsi="Arial" w:hint="default"/>
      </w:rPr>
    </w:lvl>
    <w:lvl w:ilvl="5" w:tplc="D4148CC6" w:tentative="1">
      <w:start w:val="1"/>
      <w:numFmt w:val="bullet"/>
      <w:lvlText w:val="•"/>
      <w:lvlJc w:val="left"/>
      <w:pPr>
        <w:tabs>
          <w:tab w:val="num" w:pos="4320"/>
        </w:tabs>
        <w:ind w:left="4320" w:hanging="360"/>
      </w:pPr>
      <w:rPr>
        <w:rFonts w:ascii="Arial" w:hAnsi="Arial" w:hint="default"/>
      </w:rPr>
    </w:lvl>
    <w:lvl w:ilvl="6" w:tplc="22043DB4" w:tentative="1">
      <w:start w:val="1"/>
      <w:numFmt w:val="bullet"/>
      <w:lvlText w:val="•"/>
      <w:lvlJc w:val="left"/>
      <w:pPr>
        <w:tabs>
          <w:tab w:val="num" w:pos="5040"/>
        </w:tabs>
        <w:ind w:left="5040" w:hanging="360"/>
      </w:pPr>
      <w:rPr>
        <w:rFonts w:ascii="Arial" w:hAnsi="Arial" w:hint="default"/>
      </w:rPr>
    </w:lvl>
    <w:lvl w:ilvl="7" w:tplc="882C6210" w:tentative="1">
      <w:start w:val="1"/>
      <w:numFmt w:val="bullet"/>
      <w:lvlText w:val="•"/>
      <w:lvlJc w:val="left"/>
      <w:pPr>
        <w:tabs>
          <w:tab w:val="num" w:pos="5760"/>
        </w:tabs>
        <w:ind w:left="5760" w:hanging="360"/>
      </w:pPr>
      <w:rPr>
        <w:rFonts w:ascii="Arial" w:hAnsi="Arial" w:hint="default"/>
      </w:rPr>
    </w:lvl>
    <w:lvl w:ilvl="8" w:tplc="9F54C8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791FEB"/>
    <w:multiLevelType w:val="hybridMultilevel"/>
    <w:tmpl w:val="709441D4"/>
    <w:lvl w:ilvl="0" w:tplc="E280FDDE">
      <w:start w:val="1"/>
      <w:numFmt w:val="bullet"/>
      <w:lvlText w:val="•"/>
      <w:lvlJc w:val="left"/>
      <w:pPr>
        <w:tabs>
          <w:tab w:val="num" w:pos="720"/>
        </w:tabs>
        <w:ind w:left="720" w:hanging="360"/>
      </w:pPr>
      <w:rPr>
        <w:rFonts w:ascii="Arial" w:hAnsi="Arial" w:hint="default"/>
      </w:rPr>
    </w:lvl>
    <w:lvl w:ilvl="1" w:tplc="F74E077A" w:tentative="1">
      <w:start w:val="1"/>
      <w:numFmt w:val="bullet"/>
      <w:lvlText w:val="•"/>
      <w:lvlJc w:val="left"/>
      <w:pPr>
        <w:tabs>
          <w:tab w:val="num" w:pos="1440"/>
        </w:tabs>
        <w:ind w:left="1440" w:hanging="360"/>
      </w:pPr>
      <w:rPr>
        <w:rFonts w:ascii="Arial" w:hAnsi="Arial" w:hint="default"/>
      </w:rPr>
    </w:lvl>
    <w:lvl w:ilvl="2" w:tplc="2B7E0CF0" w:tentative="1">
      <w:start w:val="1"/>
      <w:numFmt w:val="bullet"/>
      <w:lvlText w:val="•"/>
      <w:lvlJc w:val="left"/>
      <w:pPr>
        <w:tabs>
          <w:tab w:val="num" w:pos="2160"/>
        </w:tabs>
        <w:ind w:left="2160" w:hanging="360"/>
      </w:pPr>
      <w:rPr>
        <w:rFonts w:ascii="Arial" w:hAnsi="Arial" w:hint="default"/>
      </w:rPr>
    </w:lvl>
    <w:lvl w:ilvl="3" w:tplc="B82C2244" w:tentative="1">
      <w:start w:val="1"/>
      <w:numFmt w:val="bullet"/>
      <w:lvlText w:val="•"/>
      <w:lvlJc w:val="left"/>
      <w:pPr>
        <w:tabs>
          <w:tab w:val="num" w:pos="2880"/>
        </w:tabs>
        <w:ind w:left="2880" w:hanging="360"/>
      </w:pPr>
      <w:rPr>
        <w:rFonts w:ascii="Arial" w:hAnsi="Arial" w:hint="default"/>
      </w:rPr>
    </w:lvl>
    <w:lvl w:ilvl="4" w:tplc="03A8B69C" w:tentative="1">
      <w:start w:val="1"/>
      <w:numFmt w:val="bullet"/>
      <w:lvlText w:val="•"/>
      <w:lvlJc w:val="left"/>
      <w:pPr>
        <w:tabs>
          <w:tab w:val="num" w:pos="3600"/>
        </w:tabs>
        <w:ind w:left="3600" w:hanging="360"/>
      </w:pPr>
      <w:rPr>
        <w:rFonts w:ascii="Arial" w:hAnsi="Arial" w:hint="default"/>
      </w:rPr>
    </w:lvl>
    <w:lvl w:ilvl="5" w:tplc="20FA699C" w:tentative="1">
      <w:start w:val="1"/>
      <w:numFmt w:val="bullet"/>
      <w:lvlText w:val="•"/>
      <w:lvlJc w:val="left"/>
      <w:pPr>
        <w:tabs>
          <w:tab w:val="num" w:pos="4320"/>
        </w:tabs>
        <w:ind w:left="4320" w:hanging="360"/>
      </w:pPr>
      <w:rPr>
        <w:rFonts w:ascii="Arial" w:hAnsi="Arial" w:hint="default"/>
      </w:rPr>
    </w:lvl>
    <w:lvl w:ilvl="6" w:tplc="1D5E26C4" w:tentative="1">
      <w:start w:val="1"/>
      <w:numFmt w:val="bullet"/>
      <w:lvlText w:val="•"/>
      <w:lvlJc w:val="left"/>
      <w:pPr>
        <w:tabs>
          <w:tab w:val="num" w:pos="5040"/>
        </w:tabs>
        <w:ind w:left="5040" w:hanging="360"/>
      </w:pPr>
      <w:rPr>
        <w:rFonts w:ascii="Arial" w:hAnsi="Arial" w:hint="default"/>
      </w:rPr>
    </w:lvl>
    <w:lvl w:ilvl="7" w:tplc="9E6AF186" w:tentative="1">
      <w:start w:val="1"/>
      <w:numFmt w:val="bullet"/>
      <w:lvlText w:val="•"/>
      <w:lvlJc w:val="left"/>
      <w:pPr>
        <w:tabs>
          <w:tab w:val="num" w:pos="5760"/>
        </w:tabs>
        <w:ind w:left="5760" w:hanging="360"/>
      </w:pPr>
      <w:rPr>
        <w:rFonts w:ascii="Arial" w:hAnsi="Arial" w:hint="default"/>
      </w:rPr>
    </w:lvl>
    <w:lvl w:ilvl="8" w:tplc="2634DD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116B43"/>
    <w:multiLevelType w:val="hybridMultilevel"/>
    <w:tmpl w:val="4F2A61EC"/>
    <w:lvl w:ilvl="0" w:tplc="0832DE72">
      <w:start w:val="1"/>
      <w:numFmt w:val="bullet"/>
      <w:lvlText w:val="•"/>
      <w:lvlJc w:val="left"/>
      <w:pPr>
        <w:tabs>
          <w:tab w:val="num" w:pos="720"/>
        </w:tabs>
        <w:ind w:left="720" w:hanging="360"/>
      </w:pPr>
      <w:rPr>
        <w:rFonts w:ascii="Arial" w:hAnsi="Arial" w:hint="default"/>
      </w:rPr>
    </w:lvl>
    <w:lvl w:ilvl="1" w:tplc="7F264602" w:tentative="1">
      <w:start w:val="1"/>
      <w:numFmt w:val="bullet"/>
      <w:lvlText w:val="•"/>
      <w:lvlJc w:val="left"/>
      <w:pPr>
        <w:tabs>
          <w:tab w:val="num" w:pos="1440"/>
        </w:tabs>
        <w:ind w:left="1440" w:hanging="360"/>
      </w:pPr>
      <w:rPr>
        <w:rFonts w:ascii="Arial" w:hAnsi="Arial" w:hint="default"/>
      </w:rPr>
    </w:lvl>
    <w:lvl w:ilvl="2" w:tplc="1E0870DE" w:tentative="1">
      <w:start w:val="1"/>
      <w:numFmt w:val="bullet"/>
      <w:lvlText w:val="•"/>
      <w:lvlJc w:val="left"/>
      <w:pPr>
        <w:tabs>
          <w:tab w:val="num" w:pos="2160"/>
        </w:tabs>
        <w:ind w:left="2160" w:hanging="360"/>
      </w:pPr>
      <w:rPr>
        <w:rFonts w:ascii="Arial" w:hAnsi="Arial" w:hint="default"/>
      </w:rPr>
    </w:lvl>
    <w:lvl w:ilvl="3" w:tplc="6D46B820" w:tentative="1">
      <w:start w:val="1"/>
      <w:numFmt w:val="bullet"/>
      <w:lvlText w:val="•"/>
      <w:lvlJc w:val="left"/>
      <w:pPr>
        <w:tabs>
          <w:tab w:val="num" w:pos="2880"/>
        </w:tabs>
        <w:ind w:left="2880" w:hanging="360"/>
      </w:pPr>
      <w:rPr>
        <w:rFonts w:ascii="Arial" w:hAnsi="Arial" w:hint="default"/>
      </w:rPr>
    </w:lvl>
    <w:lvl w:ilvl="4" w:tplc="5D783398" w:tentative="1">
      <w:start w:val="1"/>
      <w:numFmt w:val="bullet"/>
      <w:lvlText w:val="•"/>
      <w:lvlJc w:val="left"/>
      <w:pPr>
        <w:tabs>
          <w:tab w:val="num" w:pos="3600"/>
        </w:tabs>
        <w:ind w:left="3600" w:hanging="360"/>
      </w:pPr>
      <w:rPr>
        <w:rFonts w:ascii="Arial" w:hAnsi="Arial" w:hint="default"/>
      </w:rPr>
    </w:lvl>
    <w:lvl w:ilvl="5" w:tplc="D0F040E2" w:tentative="1">
      <w:start w:val="1"/>
      <w:numFmt w:val="bullet"/>
      <w:lvlText w:val="•"/>
      <w:lvlJc w:val="left"/>
      <w:pPr>
        <w:tabs>
          <w:tab w:val="num" w:pos="4320"/>
        </w:tabs>
        <w:ind w:left="4320" w:hanging="360"/>
      </w:pPr>
      <w:rPr>
        <w:rFonts w:ascii="Arial" w:hAnsi="Arial" w:hint="default"/>
      </w:rPr>
    </w:lvl>
    <w:lvl w:ilvl="6" w:tplc="8940CC38" w:tentative="1">
      <w:start w:val="1"/>
      <w:numFmt w:val="bullet"/>
      <w:lvlText w:val="•"/>
      <w:lvlJc w:val="left"/>
      <w:pPr>
        <w:tabs>
          <w:tab w:val="num" w:pos="5040"/>
        </w:tabs>
        <w:ind w:left="5040" w:hanging="360"/>
      </w:pPr>
      <w:rPr>
        <w:rFonts w:ascii="Arial" w:hAnsi="Arial" w:hint="default"/>
      </w:rPr>
    </w:lvl>
    <w:lvl w:ilvl="7" w:tplc="23FCD346" w:tentative="1">
      <w:start w:val="1"/>
      <w:numFmt w:val="bullet"/>
      <w:lvlText w:val="•"/>
      <w:lvlJc w:val="left"/>
      <w:pPr>
        <w:tabs>
          <w:tab w:val="num" w:pos="5760"/>
        </w:tabs>
        <w:ind w:left="5760" w:hanging="360"/>
      </w:pPr>
      <w:rPr>
        <w:rFonts w:ascii="Arial" w:hAnsi="Arial" w:hint="default"/>
      </w:rPr>
    </w:lvl>
    <w:lvl w:ilvl="8" w:tplc="A9709B8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684878"/>
    <w:multiLevelType w:val="hybridMultilevel"/>
    <w:tmpl w:val="E9224FBC"/>
    <w:lvl w:ilvl="0" w:tplc="47142018">
      <w:start w:val="1"/>
      <w:numFmt w:val="bullet"/>
      <w:lvlText w:val="•"/>
      <w:lvlJc w:val="left"/>
      <w:pPr>
        <w:tabs>
          <w:tab w:val="num" w:pos="720"/>
        </w:tabs>
        <w:ind w:left="720" w:hanging="360"/>
      </w:pPr>
      <w:rPr>
        <w:rFonts w:ascii="Arial" w:hAnsi="Arial" w:hint="default"/>
      </w:rPr>
    </w:lvl>
    <w:lvl w:ilvl="1" w:tplc="ABCC3B88">
      <w:numFmt w:val="bullet"/>
      <w:lvlText w:val="•"/>
      <w:lvlJc w:val="left"/>
      <w:pPr>
        <w:tabs>
          <w:tab w:val="num" w:pos="1440"/>
        </w:tabs>
        <w:ind w:left="1440" w:hanging="360"/>
      </w:pPr>
      <w:rPr>
        <w:rFonts w:ascii="Arial" w:hAnsi="Arial" w:hint="default"/>
      </w:rPr>
    </w:lvl>
    <w:lvl w:ilvl="2" w:tplc="326E1BEA" w:tentative="1">
      <w:start w:val="1"/>
      <w:numFmt w:val="bullet"/>
      <w:lvlText w:val="•"/>
      <w:lvlJc w:val="left"/>
      <w:pPr>
        <w:tabs>
          <w:tab w:val="num" w:pos="2160"/>
        </w:tabs>
        <w:ind w:left="2160" w:hanging="360"/>
      </w:pPr>
      <w:rPr>
        <w:rFonts w:ascii="Arial" w:hAnsi="Arial" w:hint="default"/>
      </w:rPr>
    </w:lvl>
    <w:lvl w:ilvl="3" w:tplc="4680FFD2" w:tentative="1">
      <w:start w:val="1"/>
      <w:numFmt w:val="bullet"/>
      <w:lvlText w:val="•"/>
      <w:lvlJc w:val="left"/>
      <w:pPr>
        <w:tabs>
          <w:tab w:val="num" w:pos="2880"/>
        </w:tabs>
        <w:ind w:left="2880" w:hanging="360"/>
      </w:pPr>
      <w:rPr>
        <w:rFonts w:ascii="Arial" w:hAnsi="Arial" w:hint="default"/>
      </w:rPr>
    </w:lvl>
    <w:lvl w:ilvl="4" w:tplc="C6CE6590" w:tentative="1">
      <w:start w:val="1"/>
      <w:numFmt w:val="bullet"/>
      <w:lvlText w:val="•"/>
      <w:lvlJc w:val="left"/>
      <w:pPr>
        <w:tabs>
          <w:tab w:val="num" w:pos="3600"/>
        </w:tabs>
        <w:ind w:left="3600" w:hanging="360"/>
      </w:pPr>
      <w:rPr>
        <w:rFonts w:ascii="Arial" w:hAnsi="Arial" w:hint="default"/>
      </w:rPr>
    </w:lvl>
    <w:lvl w:ilvl="5" w:tplc="C14ABC88" w:tentative="1">
      <w:start w:val="1"/>
      <w:numFmt w:val="bullet"/>
      <w:lvlText w:val="•"/>
      <w:lvlJc w:val="left"/>
      <w:pPr>
        <w:tabs>
          <w:tab w:val="num" w:pos="4320"/>
        </w:tabs>
        <w:ind w:left="4320" w:hanging="360"/>
      </w:pPr>
      <w:rPr>
        <w:rFonts w:ascii="Arial" w:hAnsi="Arial" w:hint="default"/>
      </w:rPr>
    </w:lvl>
    <w:lvl w:ilvl="6" w:tplc="3644357E" w:tentative="1">
      <w:start w:val="1"/>
      <w:numFmt w:val="bullet"/>
      <w:lvlText w:val="•"/>
      <w:lvlJc w:val="left"/>
      <w:pPr>
        <w:tabs>
          <w:tab w:val="num" w:pos="5040"/>
        </w:tabs>
        <w:ind w:left="5040" w:hanging="360"/>
      </w:pPr>
      <w:rPr>
        <w:rFonts w:ascii="Arial" w:hAnsi="Arial" w:hint="default"/>
      </w:rPr>
    </w:lvl>
    <w:lvl w:ilvl="7" w:tplc="796A58A2" w:tentative="1">
      <w:start w:val="1"/>
      <w:numFmt w:val="bullet"/>
      <w:lvlText w:val="•"/>
      <w:lvlJc w:val="left"/>
      <w:pPr>
        <w:tabs>
          <w:tab w:val="num" w:pos="5760"/>
        </w:tabs>
        <w:ind w:left="5760" w:hanging="360"/>
      </w:pPr>
      <w:rPr>
        <w:rFonts w:ascii="Arial" w:hAnsi="Arial" w:hint="default"/>
      </w:rPr>
    </w:lvl>
    <w:lvl w:ilvl="8" w:tplc="D71E16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2028C3"/>
    <w:multiLevelType w:val="hybridMultilevel"/>
    <w:tmpl w:val="41F4A17E"/>
    <w:lvl w:ilvl="0" w:tplc="60868E6C">
      <w:start w:val="34"/>
      <w:numFmt w:val="bullet"/>
      <w:lvlText w:val="&gt;"/>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ACA260A"/>
    <w:multiLevelType w:val="hybridMultilevel"/>
    <w:tmpl w:val="F3E8A3F8"/>
    <w:lvl w:ilvl="0" w:tplc="0BC87CCA">
      <w:start w:val="1"/>
      <w:numFmt w:val="bullet"/>
      <w:lvlText w:val="•"/>
      <w:lvlJc w:val="left"/>
      <w:pPr>
        <w:tabs>
          <w:tab w:val="num" w:pos="720"/>
        </w:tabs>
        <w:ind w:left="720" w:hanging="360"/>
      </w:pPr>
      <w:rPr>
        <w:rFonts w:ascii="Arial" w:hAnsi="Arial" w:hint="default"/>
      </w:rPr>
    </w:lvl>
    <w:lvl w:ilvl="1" w:tplc="EBBC2634">
      <w:numFmt w:val="bullet"/>
      <w:lvlText w:val="•"/>
      <w:lvlJc w:val="left"/>
      <w:pPr>
        <w:tabs>
          <w:tab w:val="num" w:pos="1440"/>
        </w:tabs>
        <w:ind w:left="1440" w:hanging="360"/>
      </w:pPr>
      <w:rPr>
        <w:rFonts w:ascii="Arial" w:hAnsi="Arial" w:hint="default"/>
      </w:rPr>
    </w:lvl>
    <w:lvl w:ilvl="2" w:tplc="FECC9F92" w:tentative="1">
      <w:start w:val="1"/>
      <w:numFmt w:val="bullet"/>
      <w:lvlText w:val="•"/>
      <w:lvlJc w:val="left"/>
      <w:pPr>
        <w:tabs>
          <w:tab w:val="num" w:pos="2160"/>
        </w:tabs>
        <w:ind w:left="2160" w:hanging="360"/>
      </w:pPr>
      <w:rPr>
        <w:rFonts w:ascii="Arial" w:hAnsi="Arial" w:hint="default"/>
      </w:rPr>
    </w:lvl>
    <w:lvl w:ilvl="3" w:tplc="2522F3D0" w:tentative="1">
      <w:start w:val="1"/>
      <w:numFmt w:val="bullet"/>
      <w:lvlText w:val="•"/>
      <w:lvlJc w:val="left"/>
      <w:pPr>
        <w:tabs>
          <w:tab w:val="num" w:pos="2880"/>
        </w:tabs>
        <w:ind w:left="2880" w:hanging="360"/>
      </w:pPr>
      <w:rPr>
        <w:rFonts w:ascii="Arial" w:hAnsi="Arial" w:hint="default"/>
      </w:rPr>
    </w:lvl>
    <w:lvl w:ilvl="4" w:tplc="FD80AA54" w:tentative="1">
      <w:start w:val="1"/>
      <w:numFmt w:val="bullet"/>
      <w:lvlText w:val="•"/>
      <w:lvlJc w:val="left"/>
      <w:pPr>
        <w:tabs>
          <w:tab w:val="num" w:pos="3600"/>
        </w:tabs>
        <w:ind w:left="3600" w:hanging="360"/>
      </w:pPr>
      <w:rPr>
        <w:rFonts w:ascii="Arial" w:hAnsi="Arial" w:hint="default"/>
      </w:rPr>
    </w:lvl>
    <w:lvl w:ilvl="5" w:tplc="EA36C00C" w:tentative="1">
      <w:start w:val="1"/>
      <w:numFmt w:val="bullet"/>
      <w:lvlText w:val="•"/>
      <w:lvlJc w:val="left"/>
      <w:pPr>
        <w:tabs>
          <w:tab w:val="num" w:pos="4320"/>
        </w:tabs>
        <w:ind w:left="4320" w:hanging="360"/>
      </w:pPr>
      <w:rPr>
        <w:rFonts w:ascii="Arial" w:hAnsi="Arial" w:hint="default"/>
      </w:rPr>
    </w:lvl>
    <w:lvl w:ilvl="6" w:tplc="FD4873A6" w:tentative="1">
      <w:start w:val="1"/>
      <w:numFmt w:val="bullet"/>
      <w:lvlText w:val="•"/>
      <w:lvlJc w:val="left"/>
      <w:pPr>
        <w:tabs>
          <w:tab w:val="num" w:pos="5040"/>
        </w:tabs>
        <w:ind w:left="5040" w:hanging="360"/>
      </w:pPr>
      <w:rPr>
        <w:rFonts w:ascii="Arial" w:hAnsi="Arial" w:hint="default"/>
      </w:rPr>
    </w:lvl>
    <w:lvl w:ilvl="7" w:tplc="024EAA34" w:tentative="1">
      <w:start w:val="1"/>
      <w:numFmt w:val="bullet"/>
      <w:lvlText w:val="•"/>
      <w:lvlJc w:val="left"/>
      <w:pPr>
        <w:tabs>
          <w:tab w:val="num" w:pos="5760"/>
        </w:tabs>
        <w:ind w:left="5760" w:hanging="360"/>
      </w:pPr>
      <w:rPr>
        <w:rFonts w:ascii="Arial" w:hAnsi="Arial" w:hint="default"/>
      </w:rPr>
    </w:lvl>
    <w:lvl w:ilvl="8" w:tplc="1108BB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9336B0"/>
    <w:multiLevelType w:val="hybridMultilevel"/>
    <w:tmpl w:val="59080BEC"/>
    <w:lvl w:ilvl="0" w:tplc="9B3CDEC4">
      <w:start w:val="1"/>
      <w:numFmt w:val="bullet"/>
      <w:lvlText w:val="•"/>
      <w:lvlJc w:val="left"/>
      <w:pPr>
        <w:tabs>
          <w:tab w:val="num" w:pos="720"/>
        </w:tabs>
        <w:ind w:left="720" w:hanging="360"/>
      </w:pPr>
      <w:rPr>
        <w:rFonts w:ascii="Arial" w:hAnsi="Arial" w:hint="default"/>
      </w:rPr>
    </w:lvl>
    <w:lvl w:ilvl="1" w:tplc="A2F647C4" w:tentative="1">
      <w:start w:val="1"/>
      <w:numFmt w:val="bullet"/>
      <w:lvlText w:val="•"/>
      <w:lvlJc w:val="left"/>
      <w:pPr>
        <w:tabs>
          <w:tab w:val="num" w:pos="1440"/>
        </w:tabs>
        <w:ind w:left="1440" w:hanging="360"/>
      </w:pPr>
      <w:rPr>
        <w:rFonts w:ascii="Arial" w:hAnsi="Arial" w:hint="default"/>
      </w:rPr>
    </w:lvl>
    <w:lvl w:ilvl="2" w:tplc="B2D89ACA" w:tentative="1">
      <w:start w:val="1"/>
      <w:numFmt w:val="bullet"/>
      <w:lvlText w:val="•"/>
      <w:lvlJc w:val="left"/>
      <w:pPr>
        <w:tabs>
          <w:tab w:val="num" w:pos="2160"/>
        </w:tabs>
        <w:ind w:left="2160" w:hanging="360"/>
      </w:pPr>
      <w:rPr>
        <w:rFonts w:ascii="Arial" w:hAnsi="Arial" w:hint="default"/>
      </w:rPr>
    </w:lvl>
    <w:lvl w:ilvl="3" w:tplc="E24C2D68" w:tentative="1">
      <w:start w:val="1"/>
      <w:numFmt w:val="bullet"/>
      <w:lvlText w:val="•"/>
      <w:lvlJc w:val="left"/>
      <w:pPr>
        <w:tabs>
          <w:tab w:val="num" w:pos="2880"/>
        </w:tabs>
        <w:ind w:left="2880" w:hanging="360"/>
      </w:pPr>
      <w:rPr>
        <w:rFonts w:ascii="Arial" w:hAnsi="Arial" w:hint="default"/>
      </w:rPr>
    </w:lvl>
    <w:lvl w:ilvl="4" w:tplc="5826104C" w:tentative="1">
      <w:start w:val="1"/>
      <w:numFmt w:val="bullet"/>
      <w:lvlText w:val="•"/>
      <w:lvlJc w:val="left"/>
      <w:pPr>
        <w:tabs>
          <w:tab w:val="num" w:pos="3600"/>
        </w:tabs>
        <w:ind w:left="3600" w:hanging="360"/>
      </w:pPr>
      <w:rPr>
        <w:rFonts w:ascii="Arial" w:hAnsi="Arial" w:hint="default"/>
      </w:rPr>
    </w:lvl>
    <w:lvl w:ilvl="5" w:tplc="B9B85418" w:tentative="1">
      <w:start w:val="1"/>
      <w:numFmt w:val="bullet"/>
      <w:lvlText w:val="•"/>
      <w:lvlJc w:val="left"/>
      <w:pPr>
        <w:tabs>
          <w:tab w:val="num" w:pos="4320"/>
        </w:tabs>
        <w:ind w:left="4320" w:hanging="360"/>
      </w:pPr>
      <w:rPr>
        <w:rFonts w:ascii="Arial" w:hAnsi="Arial" w:hint="default"/>
      </w:rPr>
    </w:lvl>
    <w:lvl w:ilvl="6" w:tplc="A00ECB3E" w:tentative="1">
      <w:start w:val="1"/>
      <w:numFmt w:val="bullet"/>
      <w:lvlText w:val="•"/>
      <w:lvlJc w:val="left"/>
      <w:pPr>
        <w:tabs>
          <w:tab w:val="num" w:pos="5040"/>
        </w:tabs>
        <w:ind w:left="5040" w:hanging="360"/>
      </w:pPr>
      <w:rPr>
        <w:rFonts w:ascii="Arial" w:hAnsi="Arial" w:hint="default"/>
      </w:rPr>
    </w:lvl>
    <w:lvl w:ilvl="7" w:tplc="A75C1DB4" w:tentative="1">
      <w:start w:val="1"/>
      <w:numFmt w:val="bullet"/>
      <w:lvlText w:val="•"/>
      <w:lvlJc w:val="left"/>
      <w:pPr>
        <w:tabs>
          <w:tab w:val="num" w:pos="5760"/>
        </w:tabs>
        <w:ind w:left="5760" w:hanging="360"/>
      </w:pPr>
      <w:rPr>
        <w:rFonts w:ascii="Arial" w:hAnsi="Arial" w:hint="default"/>
      </w:rPr>
    </w:lvl>
    <w:lvl w:ilvl="8" w:tplc="05AAC61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6CE0367"/>
    <w:multiLevelType w:val="hybridMultilevel"/>
    <w:tmpl w:val="7C8CA4E0"/>
    <w:lvl w:ilvl="0" w:tplc="BE1CBF3A">
      <w:start w:val="1"/>
      <w:numFmt w:val="bullet"/>
      <w:lvlText w:val="•"/>
      <w:lvlJc w:val="left"/>
      <w:pPr>
        <w:tabs>
          <w:tab w:val="num" w:pos="720"/>
        </w:tabs>
        <w:ind w:left="720" w:hanging="360"/>
      </w:pPr>
      <w:rPr>
        <w:rFonts w:ascii="Arial" w:hAnsi="Arial" w:hint="default"/>
      </w:rPr>
    </w:lvl>
    <w:lvl w:ilvl="1" w:tplc="B1CC8018" w:tentative="1">
      <w:start w:val="1"/>
      <w:numFmt w:val="bullet"/>
      <w:lvlText w:val="•"/>
      <w:lvlJc w:val="left"/>
      <w:pPr>
        <w:tabs>
          <w:tab w:val="num" w:pos="1440"/>
        </w:tabs>
        <w:ind w:left="1440" w:hanging="360"/>
      </w:pPr>
      <w:rPr>
        <w:rFonts w:ascii="Arial" w:hAnsi="Arial" w:hint="default"/>
      </w:rPr>
    </w:lvl>
    <w:lvl w:ilvl="2" w:tplc="7D5A5CF0" w:tentative="1">
      <w:start w:val="1"/>
      <w:numFmt w:val="bullet"/>
      <w:lvlText w:val="•"/>
      <w:lvlJc w:val="left"/>
      <w:pPr>
        <w:tabs>
          <w:tab w:val="num" w:pos="2160"/>
        </w:tabs>
        <w:ind w:left="2160" w:hanging="360"/>
      </w:pPr>
      <w:rPr>
        <w:rFonts w:ascii="Arial" w:hAnsi="Arial" w:hint="default"/>
      </w:rPr>
    </w:lvl>
    <w:lvl w:ilvl="3" w:tplc="DBFA9346" w:tentative="1">
      <w:start w:val="1"/>
      <w:numFmt w:val="bullet"/>
      <w:lvlText w:val="•"/>
      <w:lvlJc w:val="left"/>
      <w:pPr>
        <w:tabs>
          <w:tab w:val="num" w:pos="2880"/>
        </w:tabs>
        <w:ind w:left="2880" w:hanging="360"/>
      </w:pPr>
      <w:rPr>
        <w:rFonts w:ascii="Arial" w:hAnsi="Arial" w:hint="default"/>
      </w:rPr>
    </w:lvl>
    <w:lvl w:ilvl="4" w:tplc="6B38A524" w:tentative="1">
      <w:start w:val="1"/>
      <w:numFmt w:val="bullet"/>
      <w:lvlText w:val="•"/>
      <w:lvlJc w:val="left"/>
      <w:pPr>
        <w:tabs>
          <w:tab w:val="num" w:pos="3600"/>
        </w:tabs>
        <w:ind w:left="3600" w:hanging="360"/>
      </w:pPr>
      <w:rPr>
        <w:rFonts w:ascii="Arial" w:hAnsi="Arial" w:hint="default"/>
      </w:rPr>
    </w:lvl>
    <w:lvl w:ilvl="5" w:tplc="031C84B0" w:tentative="1">
      <w:start w:val="1"/>
      <w:numFmt w:val="bullet"/>
      <w:lvlText w:val="•"/>
      <w:lvlJc w:val="left"/>
      <w:pPr>
        <w:tabs>
          <w:tab w:val="num" w:pos="4320"/>
        </w:tabs>
        <w:ind w:left="4320" w:hanging="360"/>
      </w:pPr>
      <w:rPr>
        <w:rFonts w:ascii="Arial" w:hAnsi="Arial" w:hint="default"/>
      </w:rPr>
    </w:lvl>
    <w:lvl w:ilvl="6" w:tplc="F6886366" w:tentative="1">
      <w:start w:val="1"/>
      <w:numFmt w:val="bullet"/>
      <w:lvlText w:val="•"/>
      <w:lvlJc w:val="left"/>
      <w:pPr>
        <w:tabs>
          <w:tab w:val="num" w:pos="5040"/>
        </w:tabs>
        <w:ind w:left="5040" w:hanging="360"/>
      </w:pPr>
      <w:rPr>
        <w:rFonts w:ascii="Arial" w:hAnsi="Arial" w:hint="default"/>
      </w:rPr>
    </w:lvl>
    <w:lvl w:ilvl="7" w:tplc="B2A62BFA" w:tentative="1">
      <w:start w:val="1"/>
      <w:numFmt w:val="bullet"/>
      <w:lvlText w:val="•"/>
      <w:lvlJc w:val="left"/>
      <w:pPr>
        <w:tabs>
          <w:tab w:val="num" w:pos="5760"/>
        </w:tabs>
        <w:ind w:left="5760" w:hanging="360"/>
      </w:pPr>
      <w:rPr>
        <w:rFonts w:ascii="Arial" w:hAnsi="Arial" w:hint="default"/>
      </w:rPr>
    </w:lvl>
    <w:lvl w:ilvl="8" w:tplc="63CC09B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EF75DF"/>
    <w:multiLevelType w:val="hybridMultilevel"/>
    <w:tmpl w:val="839C8A9E"/>
    <w:lvl w:ilvl="0" w:tplc="52C0F776">
      <w:start w:val="1"/>
      <w:numFmt w:val="bullet"/>
      <w:lvlText w:val="•"/>
      <w:lvlJc w:val="left"/>
      <w:pPr>
        <w:tabs>
          <w:tab w:val="num" w:pos="720"/>
        </w:tabs>
        <w:ind w:left="720" w:hanging="360"/>
      </w:pPr>
      <w:rPr>
        <w:rFonts w:ascii="Arial" w:hAnsi="Arial" w:hint="default"/>
      </w:rPr>
    </w:lvl>
    <w:lvl w:ilvl="1" w:tplc="EB28E81A">
      <w:numFmt w:val="bullet"/>
      <w:lvlText w:val="•"/>
      <w:lvlJc w:val="left"/>
      <w:pPr>
        <w:tabs>
          <w:tab w:val="num" w:pos="1440"/>
        </w:tabs>
        <w:ind w:left="1440" w:hanging="360"/>
      </w:pPr>
      <w:rPr>
        <w:rFonts w:ascii="Arial" w:hAnsi="Arial" w:hint="default"/>
      </w:rPr>
    </w:lvl>
    <w:lvl w:ilvl="2" w:tplc="DEF4D646" w:tentative="1">
      <w:start w:val="1"/>
      <w:numFmt w:val="bullet"/>
      <w:lvlText w:val="•"/>
      <w:lvlJc w:val="left"/>
      <w:pPr>
        <w:tabs>
          <w:tab w:val="num" w:pos="2160"/>
        </w:tabs>
        <w:ind w:left="2160" w:hanging="360"/>
      </w:pPr>
      <w:rPr>
        <w:rFonts w:ascii="Arial" w:hAnsi="Arial" w:hint="default"/>
      </w:rPr>
    </w:lvl>
    <w:lvl w:ilvl="3" w:tplc="B7E2F1D6" w:tentative="1">
      <w:start w:val="1"/>
      <w:numFmt w:val="bullet"/>
      <w:lvlText w:val="•"/>
      <w:lvlJc w:val="left"/>
      <w:pPr>
        <w:tabs>
          <w:tab w:val="num" w:pos="2880"/>
        </w:tabs>
        <w:ind w:left="2880" w:hanging="360"/>
      </w:pPr>
      <w:rPr>
        <w:rFonts w:ascii="Arial" w:hAnsi="Arial" w:hint="default"/>
      </w:rPr>
    </w:lvl>
    <w:lvl w:ilvl="4" w:tplc="3912D0D4" w:tentative="1">
      <w:start w:val="1"/>
      <w:numFmt w:val="bullet"/>
      <w:lvlText w:val="•"/>
      <w:lvlJc w:val="left"/>
      <w:pPr>
        <w:tabs>
          <w:tab w:val="num" w:pos="3600"/>
        </w:tabs>
        <w:ind w:left="3600" w:hanging="360"/>
      </w:pPr>
      <w:rPr>
        <w:rFonts w:ascii="Arial" w:hAnsi="Arial" w:hint="default"/>
      </w:rPr>
    </w:lvl>
    <w:lvl w:ilvl="5" w:tplc="EE4EB570" w:tentative="1">
      <w:start w:val="1"/>
      <w:numFmt w:val="bullet"/>
      <w:lvlText w:val="•"/>
      <w:lvlJc w:val="left"/>
      <w:pPr>
        <w:tabs>
          <w:tab w:val="num" w:pos="4320"/>
        </w:tabs>
        <w:ind w:left="4320" w:hanging="360"/>
      </w:pPr>
      <w:rPr>
        <w:rFonts w:ascii="Arial" w:hAnsi="Arial" w:hint="default"/>
      </w:rPr>
    </w:lvl>
    <w:lvl w:ilvl="6" w:tplc="32CC2AC6" w:tentative="1">
      <w:start w:val="1"/>
      <w:numFmt w:val="bullet"/>
      <w:lvlText w:val="•"/>
      <w:lvlJc w:val="left"/>
      <w:pPr>
        <w:tabs>
          <w:tab w:val="num" w:pos="5040"/>
        </w:tabs>
        <w:ind w:left="5040" w:hanging="360"/>
      </w:pPr>
      <w:rPr>
        <w:rFonts w:ascii="Arial" w:hAnsi="Arial" w:hint="default"/>
      </w:rPr>
    </w:lvl>
    <w:lvl w:ilvl="7" w:tplc="5AC224D2" w:tentative="1">
      <w:start w:val="1"/>
      <w:numFmt w:val="bullet"/>
      <w:lvlText w:val="•"/>
      <w:lvlJc w:val="left"/>
      <w:pPr>
        <w:tabs>
          <w:tab w:val="num" w:pos="5760"/>
        </w:tabs>
        <w:ind w:left="5760" w:hanging="360"/>
      </w:pPr>
      <w:rPr>
        <w:rFonts w:ascii="Arial" w:hAnsi="Arial" w:hint="default"/>
      </w:rPr>
    </w:lvl>
    <w:lvl w:ilvl="8" w:tplc="EDC2C5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52187E"/>
    <w:multiLevelType w:val="hybridMultilevel"/>
    <w:tmpl w:val="8468E7F2"/>
    <w:lvl w:ilvl="0" w:tplc="D2883772">
      <w:start w:val="1"/>
      <w:numFmt w:val="bullet"/>
      <w:lvlText w:val="•"/>
      <w:lvlJc w:val="left"/>
      <w:pPr>
        <w:tabs>
          <w:tab w:val="num" w:pos="720"/>
        </w:tabs>
        <w:ind w:left="720" w:hanging="360"/>
      </w:pPr>
      <w:rPr>
        <w:rFonts w:ascii="Arial" w:hAnsi="Arial" w:hint="default"/>
      </w:rPr>
    </w:lvl>
    <w:lvl w:ilvl="1" w:tplc="7A7EB636">
      <w:numFmt w:val="bullet"/>
      <w:lvlText w:val="•"/>
      <w:lvlJc w:val="left"/>
      <w:pPr>
        <w:tabs>
          <w:tab w:val="num" w:pos="1440"/>
        </w:tabs>
        <w:ind w:left="1440" w:hanging="360"/>
      </w:pPr>
      <w:rPr>
        <w:rFonts w:ascii="Arial" w:hAnsi="Arial" w:hint="default"/>
      </w:rPr>
    </w:lvl>
    <w:lvl w:ilvl="2" w:tplc="B66AA852" w:tentative="1">
      <w:start w:val="1"/>
      <w:numFmt w:val="bullet"/>
      <w:lvlText w:val="•"/>
      <w:lvlJc w:val="left"/>
      <w:pPr>
        <w:tabs>
          <w:tab w:val="num" w:pos="2160"/>
        </w:tabs>
        <w:ind w:left="2160" w:hanging="360"/>
      </w:pPr>
      <w:rPr>
        <w:rFonts w:ascii="Arial" w:hAnsi="Arial" w:hint="default"/>
      </w:rPr>
    </w:lvl>
    <w:lvl w:ilvl="3" w:tplc="BCB6401A" w:tentative="1">
      <w:start w:val="1"/>
      <w:numFmt w:val="bullet"/>
      <w:lvlText w:val="•"/>
      <w:lvlJc w:val="left"/>
      <w:pPr>
        <w:tabs>
          <w:tab w:val="num" w:pos="2880"/>
        </w:tabs>
        <w:ind w:left="2880" w:hanging="360"/>
      </w:pPr>
      <w:rPr>
        <w:rFonts w:ascii="Arial" w:hAnsi="Arial" w:hint="default"/>
      </w:rPr>
    </w:lvl>
    <w:lvl w:ilvl="4" w:tplc="AEE883F6" w:tentative="1">
      <w:start w:val="1"/>
      <w:numFmt w:val="bullet"/>
      <w:lvlText w:val="•"/>
      <w:lvlJc w:val="left"/>
      <w:pPr>
        <w:tabs>
          <w:tab w:val="num" w:pos="3600"/>
        </w:tabs>
        <w:ind w:left="3600" w:hanging="360"/>
      </w:pPr>
      <w:rPr>
        <w:rFonts w:ascii="Arial" w:hAnsi="Arial" w:hint="default"/>
      </w:rPr>
    </w:lvl>
    <w:lvl w:ilvl="5" w:tplc="E30E1DCC" w:tentative="1">
      <w:start w:val="1"/>
      <w:numFmt w:val="bullet"/>
      <w:lvlText w:val="•"/>
      <w:lvlJc w:val="left"/>
      <w:pPr>
        <w:tabs>
          <w:tab w:val="num" w:pos="4320"/>
        </w:tabs>
        <w:ind w:left="4320" w:hanging="360"/>
      </w:pPr>
      <w:rPr>
        <w:rFonts w:ascii="Arial" w:hAnsi="Arial" w:hint="default"/>
      </w:rPr>
    </w:lvl>
    <w:lvl w:ilvl="6" w:tplc="6E96EAEE" w:tentative="1">
      <w:start w:val="1"/>
      <w:numFmt w:val="bullet"/>
      <w:lvlText w:val="•"/>
      <w:lvlJc w:val="left"/>
      <w:pPr>
        <w:tabs>
          <w:tab w:val="num" w:pos="5040"/>
        </w:tabs>
        <w:ind w:left="5040" w:hanging="360"/>
      </w:pPr>
      <w:rPr>
        <w:rFonts w:ascii="Arial" w:hAnsi="Arial" w:hint="default"/>
      </w:rPr>
    </w:lvl>
    <w:lvl w:ilvl="7" w:tplc="35A8E462" w:tentative="1">
      <w:start w:val="1"/>
      <w:numFmt w:val="bullet"/>
      <w:lvlText w:val="•"/>
      <w:lvlJc w:val="left"/>
      <w:pPr>
        <w:tabs>
          <w:tab w:val="num" w:pos="5760"/>
        </w:tabs>
        <w:ind w:left="5760" w:hanging="360"/>
      </w:pPr>
      <w:rPr>
        <w:rFonts w:ascii="Arial" w:hAnsi="Arial" w:hint="default"/>
      </w:rPr>
    </w:lvl>
    <w:lvl w:ilvl="8" w:tplc="05026D6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F176FD"/>
    <w:multiLevelType w:val="hybridMultilevel"/>
    <w:tmpl w:val="E362E80E"/>
    <w:lvl w:ilvl="0" w:tplc="EFA89CC6">
      <w:start w:val="3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66011648">
    <w:abstractNumId w:val="9"/>
  </w:num>
  <w:num w:numId="2" w16cid:durableId="1185905193">
    <w:abstractNumId w:val="6"/>
  </w:num>
  <w:num w:numId="3" w16cid:durableId="2120484620">
    <w:abstractNumId w:val="22"/>
  </w:num>
  <w:num w:numId="4" w16cid:durableId="284626620">
    <w:abstractNumId w:val="8"/>
  </w:num>
  <w:num w:numId="5" w16cid:durableId="1082945960">
    <w:abstractNumId w:val="10"/>
  </w:num>
  <w:num w:numId="6" w16cid:durableId="108398047">
    <w:abstractNumId w:val="7"/>
  </w:num>
  <w:num w:numId="7" w16cid:durableId="1237089136">
    <w:abstractNumId w:val="28"/>
  </w:num>
  <w:num w:numId="8" w16cid:durableId="1212613340">
    <w:abstractNumId w:val="19"/>
  </w:num>
  <w:num w:numId="9" w16cid:durableId="1978100322">
    <w:abstractNumId w:val="16"/>
  </w:num>
  <w:num w:numId="10" w16cid:durableId="315687205">
    <w:abstractNumId w:val="20"/>
  </w:num>
  <w:num w:numId="11" w16cid:durableId="165439725">
    <w:abstractNumId w:val="14"/>
  </w:num>
  <w:num w:numId="12" w16cid:durableId="131363093">
    <w:abstractNumId w:val="1"/>
  </w:num>
  <w:num w:numId="13" w16cid:durableId="805272122">
    <w:abstractNumId w:val="27"/>
  </w:num>
  <w:num w:numId="14" w16cid:durableId="1012881481">
    <w:abstractNumId w:val="0"/>
  </w:num>
  <w:num w:numId="15" w16cid:durableId="567494738">
    <w:abstractNumId w:val="11"/>
  </w:num>
  <w:num w:numId="16" w16cid:durableId="541553048">
    <w:abstractNumId w:val="23"/>
  </w:num>
  <w:num w:numId="17" w16cid:durableId="1469517589">
    <w:abstractNumId w:val="13"/>
  </w:num>
  <w:num w:numId="18" w16cid:durableId="363218762">
    <w:abstractNumId w:val="15"/>
  </w:num>
  <w:num w:numId="19" w16cid:durableId="1557205894">
    <w:abstractNumId w:val="5"/>
  </w:num>
  <w:num w:numId="20" w16cid:durableId="1277297161">
    <w:abstractNumId w:val="2"/>
  </w:num>
  <w:num w:numId="21" w16cid:durableId="2039810690">
    <w:abstractNumId w:val="3"/>
  </w:num>
  <w:num w:numId="22" w16cid:durableId="1988364814">
    <w:abstractNumId w:val="12"/>
  </w:num>
  <w:num w:numId="23" w16cid:durableId="551622721">
    <w:abstractNumId w:val="24"/>
  </w:num>
  <w:num w:numId="24" w16cid:durableId="1507208001">
    <w:abstractNumId w:val="21"/>
  </w:num>
  <w:num w:numId="25" w16cid:durableId="1461802123">
    <w:abstractNumId w:val="17"/>
  </w:num>
  <w:num w:numId="26" w16cid:durableId="1913731642">
    <w:abstractNumId w:val="26"/>
  </w:num>
  <w:num w:numId="27" w16cid:durableId="462114099">
    <w:abstractNumId w:val="4"/>
  </w:num>
  <w:num w:numId="28" w16cid:durableId="1343967168">
    <w:abstractNumId w:val="18"/>
  </w:num>
  <w:num w:numId="29" w16cid:durableId="8983679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13"/>
    <w:rsid w:val="000B63AB"/>
    <w:rsid w:val="002A3C8E"/>
    <w:rsid w:val="002A4E5D"/>
    <w:rsid w:val="00323801"/>
    <w:rsid w:val="00461EEB"/>
    <w:rsid w:val="005570CF"/>
    <w:rsid w:val="006F389C"/>
    <w:rsid w:val="00714393"/>
    <w:rsid w:val="00784C83"/>
    <w:rsid w:val="007B1765"/>
    <w:rsid w:val="00801400"/>
    <w:rsid w:val="008125C6"/>
    <w:rsid w:val="008D713E"/>
    <w:rsid w:val="00984B13"/>
    <w:rsid w:val="00B03FA5"/>
    <w:rsid w:val="00C77F1A"/>
    <w:rsid w:val="00D23E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4F93"/>
  <w15:docId w15:val="{3681C793-1CAA-44CC-8FF4-9E1E2A2EF820}"/>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widowControl w:val="0"/>
      </w:pPr>
    </w:pPrDefault>
    <w:rPrDefault>
      <w:rPr>
        <w:rFonts w:ascii="Arial MT" w:hAnsi="Arial MT" w:cs="Arial MT" w:eastAsia="Arial MT"/>
        <w:sz w:val="22"/>
        <w:lang w:val="it"/>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rPr>
  </w:style>
  <w:style w:type="paragraph" w:styleId="Titolo2">
    <w:name w:val="heading 2"/>
    <w:basedOn w:val="Normale"/>
    <w:next w:val="Normale"/>
    <w:uiPriority w:val="9"/>
    <w:semiHidden/>
    <w:unhideWhenUsed/>
    <w:qFormat/>
    <w:pPr>
      <w:keepNext/>
      <w:keepLines/>
      <w:spacing w:before="360" w:after="80"/>
      <w:outlineLvl w:val="1"/>
    </w:pPr>
    <w:rPr>
      <w:b/>
      <w:sz w:val="36"/>
    </w:rPr>
  </w:style>
  <w:style w:type="paragraph" w:styleId="Titolo3">
    <w:name w:val="heading 3"/>
    <w:basedOn w:val="Normale"/>
    <w:next w:val="Normale"/>
    <w:uiPriority w:val="9"/>
    <w:semiHidden/>
    <w:unhideWhenUsed/>
    <w:qFormat/>
    <w:pPr>
      <w:keepNext/>
      <w:keepLines/>
      <w:spacing w:before="280" w:after="80"/>
      <w:outlineLvl w:val="2"/>
    </w:pPr>
    <w:rPr>
      <w:b/>
      <w:sz w:val="28"/>
    </w:rPr>
  </w:style>
  <w:style w:type="paragraph" w:styleId="Titolo4">
    <w:name w:val="heading 4"/>
    <w:basedOn w:val="Normale"/>
    <w:next w:val="Normale"/>
    <w:uiPriority w:val="9"/>
    <w:semiHidden/>
    <w:unhideWhenUsed/>
    <w:qFormat/>
    <w:pPr>
      <w:keepNext/>
      <w:keepLines/>
      <w:spacing w:before="240" w:after="40"/>
      <w:outlineLvl w:val="3"/>
    </w:pPr>
    <w:rPr>
      <w:b/>
      <w:sz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99"/>
      <w:ind w:left="3846" w:right="3841"/>
      <w:jc w:val="center"/>
    </w:pPr>
    <w:rPr>
      <w:rFonts w:ascii="Verdana" w:hAnsi="Verdana" w:cs="Verdana" w:eastAsia="Verdana"/>
      <w:sz w:val="21"/>
    </w:rPr>
  </w:style>
  <w:style w:type="paragraph" w:styleId="Sottotitolo">
    <w:name w:val="Subtitle"/>
    <w:basedOn w:val="Normale"/>
    <w:next w:val="Normale"/>
    <w:uiPriority w:val="11"/>
    <w:qFormat/>
    <w:pPr>
      <w:keepNext/>
      <w:keepLines/>
      <w:spacing w:before="360" w:after="80"/>
    </w:pPr>
    <w:rPr>
      <w:rFonts w:ascii="Georgia" w:hAnsi="Georgia" w:cs="Georgia" w:eastAsia="Georgia"/>
      <w:i/>
      <w:color w:val="666666"/>
      <w:sz w:val="48"/>
    </w:rPr>
  </w:style>
  <w:style w:type="table" w:customStyle="1" w:styleId="a">
    <w:basedOn w:val="TableNormal"/>
    <w:pPr>
      <w:widowControl/>
    </w:pPr>
    <w:tblPr>
      <w:tblStyleRowBandSize w:val="1"/>
      <w:tblStyleColBandSize w:val="1"/>
      <w:tblCellMar>
        <w:left w:w="108" w:type="dxa"/>
        <w:right w:w="108" w:type="dxa"/>
      </w:tblCellMar>
    </w:tblPr>
  </w:style>
  <w:style w:type="paragraph" w:styleId="Paragrafoelenco">
    <w:name w:val="List Paragraph"/>
    <w:basedOn w:val="Normale"/>
    <w:uiPriority w:val="34"/>
    <w:qFormat/>
    <w:rsid w:val="000B63AB"/>
    <w:pPr>
      <w:ind w:left="720"/>
      <w:contextualSpacing/>
    </w:pPr>
  </w:style>
  <w:style w:type="character" w:styleId="Collegamentoipertestuale">
    <w:name w:val="Hyperlink"/>
    <w:basedOn w:val="Carpredefinitoparagrafo"/>
    <w:uiPriority w:val="99"/>
    <w:unhideWhenUsed/>
    <w:rsid w:val="005570CF"/>
    <w:rPr>
      <w:color w:val="0000FF" w:themeColor="hyperlink"/>
      <w:u w:val="single"/>
    </w:rPr>
  </w:style>
  <w:style w:type="character" w:styleId="Menzionenonrisolta">
    <w:name w:val="Unresolved Mention"/>
    <w:basedOn w:val="Carpredefinitoparagrafo"/>
    <w:uiPriority w:val="99"/>
    <w:semiHidden/>
    <w:unhideWhenUsed/>
    <w:rsid w:val="005570CF"/>
    <w:rPr>
      <w:color w:val="605E5C"/>
      <w:shd w:val="clear" w:color="auto" w:fill="E1DFDD"/>
    </w:rPr>
  </w:style>
  <w:style w:type="paragraph" w:styleId="P68B1DB1-Normale1">
    <w:name w:val="P68B1DB1-Normale1"/>
    <w:basedOn w:val="Normale"/>
    <w:rPr>
      <w:rFonts w:ascii="Tahoma" w:hAnsi="Tahoma" w:cs="Tahoma" w:eastAsia="Tahoma"/>
      <w:b/>
      <w:color w:val="75B239"/>
      <w:sz w:val="40"/>
    </w:rPr>
  </w:style>
  <w:style w:type="paragraph" w:styleId="P68B1DB1-Normale2">
    <w:name w:val="P68B1DB1-Normale2"/>
    <w:basedOn w:val="Normale"/>
    <w:rPr>
      <w:rFonts w:ascii="Calibri" w:hAnsi="Calibri" w:cs="Calibri" w:eastAsia="Calibri"/>
      <w:b/>
      <w:color w:val="FFFFFF"/>
      <w:sz w:val="24"/>
    </w:rPr>
  </w:style>
  <w:style w:type="paragraph" w:styleId="P68B1DB1-Normale3">
    <w:name w:val="P68B1DB1-Normale3"/>
    <w:basedOn w:val="Normale"/>
    <w:rPr>
      <w:rFonts w:ascii="Calibri" w:hAnsi="Calibri" w:cs="Calibri" w:eastAsia="Calibri"/>
      <w:b/>
      <w:color w:val="75B239"/>
      <w:sz w:val="24"/>
    </w:rPr>
  </w:style>
  <w:style w:type="paragraph" w:styleId="P68B1DB1-Normale4">
    <w:name w:val="P68B1DB1-Normale4"/>
    <w:basedOn w:val="Normale"/>
    <w:rPr>
      <w:rFonts w:ascii="Calibri" w:hAnsi="Calibri" w:cs="Calibri" w:eastAsia="Calibri"/>
      <w:color w:val="244061"/>
      <w:sz w:val="24"/>
    </w:rPr>
  </w:style>
  <w:style w:type="paragraph" w:styleId="P68B1DB1-Normale5">
    <w:name w:val="P68B1DB1-Normale5"/>
    <w:basedOn w:val="Normale"/>
    <w:rPr>
      <w:rFonts w:ascii="Calibri" w:hAnsi="Calibri" w:cs="Calibri" w:eastAsia="Calibri"/>
      <w:b/>
      <w:color w:val="244061"/>
      <w:sz w:val="24"/>
    </w:rPr>
  </w:style>
  <w:style w:type="paragraph" w:styleId="P68B1DB1-Normale6">
    <w:name w:val="P68B1DB1-Normale6"/>
    <w:basedOn w:val="Normale"/>
    <w:rPr>
      <w:rFonts w:ascii="Calibri" w:hAnsi="Calibri" w:cs="Calibri" w:eastAsia="Calibri"/>
      <w:color w:val="000000"/>
      <w:sz w:val="24"/>
    </w:rPr>
  </w:style>
  <w:style w:type="paragraph" w:styleId="P68B1DB1-Normale7">
    <w:name w:val="P68B1DB1-Normale7"/>
    <w:basedOn w:val="Normale"/>
    <w:rPr>
      <w:rFonts w:ascii="Calibri" w:hAnsi="Calibri" w:cs="Calibri" w:eastAsia="Calibri"/>
      <w:b/>
      <w:sz w:val="24"/>
    </w:rPr>
  </w:style>
  <w:style w:type="paragraph" w:styleId="P68B1DB1-Normale8">
    <w:name w:val="P68B1DB1-Normale8"/>
    <w:basedOn w:val="Normale"/>
    <w:rPr>
      <w:rFonts w:ascii="Calibri" w:hAnsi="Calibri" w:cs="Calibri" w:eastAsia="Calibri"/>
      <w:sz w:val="24"/>
    </w:rPr>
  </w:style>
  <w:style w:type="paragraph" w:styleId="P68B1DB1-Normale9">
    <w:name w:val="P68B1DB1-Normale9"/>
    <w:basedOn w:val="Normale"/>
    <w:rPr>
      <w:rFonts w:ascii="Calibri" w:hAnsi="Calibri" w:cs="Calibri" w:eastAsia="Calibri"/>
      <w:sz w:val="24"/>
      <w:highlight w:val="yellow"/>
    </w:rPr>
  </w:style>
  <w:style w:type="paragraph" w:styleId="P68B1DB1-Normale10">
    <w:name w:val="P68B1DB1-Normale10"/>
    <w:basedOn w:val="Normale"/>
    <w:rPr>
      <w:rFonts w:ascii="Calibri" w:hAnsi="Calibri" w:cs="Calibri" w:eastAsia="Calibri"/>
      <w:b/>
      <w:color w:val="000000"/>
      <w:sz w:val="24"/>
    </w:rPr>
  </w:style>
  <w:style w:type="paragraph" w:styleId="P68B1DB1-Paragrafoelenco11">
    <w:name w:val="P68B1DB1-Paragrafoelenco11"/>
    <w:basedOn w:val="Paragrafoelenco"/>
    <w:rPr>
      <w:rFonts w:ascii="Calibri" w:hAnsi="Calibri" w:cs="Calibri" w:eastAsia="Calibri"/>
      <w:color w:val="000000"/>
      <w:sz w:val="24"/>
    </w:rPr>
  </w:style>
  <w:style w:type="paragraph" w:styleId="P68B1DB1-Normale12">
    <w:name w:val="P68B1DB1-Normale12"/>
    <w:basedOn w:val="Normale"/>
    <w:rPr>
      <w:rFonts w:ascii="Calibri" w:hAnsi="Calibri" w:cs="Calibri" w:eastAsia="Calibri"/>
      <w:b/>
      <w:color w:val="FFFFFF"/>
    </w:rPr>
  </w:style>
  <w:style w:type="paragraph" w:styleId="P68B1DB1-Normale13">
    <w:name w:val="P68B1DB1-Normale13"/>
    <w:basedOn w:val="Normale"/>
    <w:rPr>
      <w:rFonts w:ascii="Calibri" w:hAnsi="Calibri" w:cs="Calibri" w:eastAsia="Calibri"/>
      <w:b/>
      <w:color w:val="000000"/>
    </w:rPr>
  </w:style>
  <w:style w:type="paragraph" w:styleId="P68B1DB1-Normale14">
    <w:name w:val="P68B1DB1-Normale14"/>
    <w:basedOn w:val="Normale"/>
    <w:rPr>
      <w:rFonts w:ascii="Calibri" w:hAnsi="Calibri" w:cs="Calibri" w:eastAsia="Calibri"/>
      <w:color w:val="000000"/>
    </w:rPr>
  </w:style>
  <w:style w:type="paragraph" w:styleId="P68B1DB1-Paragrafoelenco15">
    <w:name w:val="P68B1DB1-Paragrafoelenco15"/>
    <w:basedOn w:val="Paragrafoelenco"/>
    <w:rPr>
      <w:rFonts w:ascii="Calibri" w:hAnsi="Calibri" w:cs="Calibri" w:eastAsia="Calibri"/>
      <w:b/>
      <w:sz w:val="24"/>
    </w:rPr>
  </w:style>
  <w:style w:type="paragraph" w:styleId="P68B1DB1-Paragrafoelenco16">
    <w:name w:val="P68B1DB1-Paragrafoelenco16"/>
    <w:basedOn w:val="Paragrafoelenco"/>
    <w:rPr>
      <w:rFonts w:ascii="Calibri" w:hAnsi="Calibri" w:cs="Calibri" w:eastAsia="Calibri"/>
      <w:sz w:val="24"/>
    </w:rPr>
  </w:style>
  <w:style w:type="paragraph" w:styleId="P68B1DB1-Normale17">
    <w:name w:val="P68B1DB1-Normale17"/>
    <w:basedOn w:val="Normale"/>
    <w:rPr>
      <w:rFonts w:ascii="Calibri" w:hAnsi="Calibri" w:cs="Calibri" w:eastAsia="Calibri"/>
      <w:color w:val="1155CC"/>
      <w:sz w:val="24"/>
      <w:u w:val="single"/>
    </w:rPr>
  </w:style>
  <w:style w:type="paragraph" w:styleId="P68B1DB1-Normale18">
    <w:name w:val="P68B1DB1-Normale18"/>
    <w:basedOn w:val="Normale"/>
    <w:rPr>
      <w:rFonts w:ascii="Arial" w:hAnsi="Arial" w:cs="Arial" w:eastAsia="Arial"/>
      <w:color w:val="555555"/>
      <w:sz w:val="21"/>
    </w:rPr>
  </w:style>
  <w:style w:type="paragraph" w:styleId="P68B1DB1-Normale19">
    <w:name w:val="P68B1DB1-Normale19"/>
    <w:basedOn w:val="Normale"/>
    <w:rPr>
      <w:rFonts w:ascii="Times New Roman" w:hAnsi="Times New Roman" w:cs="Times New Roman" w:eastAsia="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765">
      <w:bodyDiv w:val="1"/>
      <w:marLeft w:val="0"/>
      <w:marRight w:val="0"/>
      <w:marTop w:val="0"/>
      <w:marBottom w:val="0"/>
      <w:divBdr>
        <w:top w:val="none" w:sz="0" w:space="0" w:color="auto"/>
        <w:left w:val="none" w:sz="0" w:space="0" w:color="auto"/>
        <w:bottom w:val="none" w:sz="0" w:space="0" w:color="auto"/>
        <w:right w:val="none" w:sz="0" w:space="0" w:color="auto"/>
      </w:divBdr>
      <w:divsChild>
        <w:div w:id="1974482533">
          <w:marLeft w:val="547"/>
          <w:marRight w:val="0"/>
          <w:marTop w:val="0"/>
          <w:marBottom w:val="0"/>
          <w:divBdr>
            <w:top w:val="none" w:sz="0" w:space="0" w:color="auto"/>
            <w:left w:val="none" w:sz="0" w:space="0" w:color="auto"/>
            <w:bottom w:val="none" w:sz="0" w:space="0" w:color="auto"/>
            <w:right w:val="none" w:sz="0" w:space="0" w:color="auto"/>
          </w:divBdr>
        </w:div>
        <w:div w:id="819540957">
          <w:marLeft w:val="547"/>
          <w:marRight w:val="0"/>
          <w:marTop w:val="0"/>
          <w:marBottom w:val="0"/>
          <w:divBdr>
            <w:top w:val="none" w:sz="0" w:space="0" w:color="auto"/>
            <w:left w:val="none" w:sz="0" w:space="0" w:color="auto"/>
            <w:bottom w:val="none" w:sz="0" w:space="0" w:color="auto"/>
            <w:right w:val="none" w:sz="0" w:space="0" w:color="auto"/>
          </w:divBdr>
        </w:div>
        <w:div w:id="690032431">
          <w:marLeft w:val="547"/>
          <w:marRight w:val="0"/>
          <w:marTop w:val="0"/>
          <w:marBottom w:val="0"/>
          <w:divBdr>
            <w:top w:val="none" w:sz="0" w:space="0" w:color="auto"/>
            <w:left w:val="none" w:sz="0" w:space="0" w:color="auto"/>
            <w:bottom w:val="none" w:sz="0" w:space="0" w:color="auto"/>
            <w:right w:val="none" w:sz="0" w:space="0" w:color="auto"/>
          </w:divBdr>
        </w:div>
        <w:div w:id="905338392">
          <w:marLeft w:val="547"/>
          <w:marRight w:val="0"/>
          <w:marTop w:val="0"/>
          <w:marBottom w:val="0"/>
          <w:divBdr>
            <w:top w:val="none" w:sz="0" w:space="0" w:color="auto"/>
            <w:left w:val="none" w:sz="0" w:space="0" w:color="auto"/>
            <w:bottom w:val="none" w:sz="0" w:space="0" w:color="auto"/>
            <w:right w:val="none" w:sz="0" w:space="0" w:color="auto"/>
          </w:divBdr>
        </w:div>
        <w:div w:id="882257114">
          <w:marLeft w:val="1267"/>
          <w:marRight w:val="0"/>
          <w:marTop w:val="0"/>
          <w:marBottom w:val="0"/>
          <w:divBdr>
            <w:top w:val="none" w:sz="0" w:space="0" w:color="auto"/>
            <w:left w:val="none" w:sz="0" w:space="0" w:color="auto"/>
            <w:bottom w:val="none" w:sz="0" w:space="0" w:color="auto"/>
            <w:right w:val="none" w:sz="0" w:space="0" w:color="auto"/>
          </w:divBdr>
        </w:div>
        <w:div w:id="1284657923">
          <w:marLeft w:val="1267"/>
          <w:marRight w:val="0"/>
          <w:marTop w:val="0"/>
          <w:marBottom w:val="0"/>
          <w:divBdr>
            <w:top w:val="none" w:sz="0" w:space="0" w:color="auto"/>
            <w:left w:val="none" w:sz="0" w:space="0" w:color="auto"/>
            <w:bottom w:val="none" w:sz="0" w:space="0" w:color="auto"/>
            <w:right w:val="none" w:sz="0" w:space="0" w:color="auto"/>
          </w:divBdr>
        </w:div>
        <w:div w:id="93861953">
          <w:marLeft w:val="1267"/>
          <w:marRight w:val="0"/>
          <w:marTop w:val="0"/>
          <w:marBottom w:val="0"/>
          <w:divBdr>
            <w:top w:val="none" w:sz="0" w:space="0" w:color="auto"/>
            <w:left w:val="none" w:sz="0" w:space="0" w:color="auto"/>
            <w:bottom w:val="none" w:sz="0" w:space="0" w:color="auto"/>
            <w:right w:val="none" w:sz="0" w:space="0" w:color="auto"/>
          </w:divBdr>
        </w:div>
        <w:div w:id="1105928122">
          <w:marLeft w:val="1267"/>
          <w:marRight w:val="0"/>
          <w:marTop w:val="0"/>
          <w:marBottom w:val="0"/>
          <w:divBdr>
            <w:top w:val="none" w:sz="0" w:space="0" w:color="auto"/>
            <w:left w:val="none" w:sz="0" w:space="0" w:color="auto"/>
            <w:bottom w:val="none" w:sz="0" w:space="0" w:color="auto"/>
            <w:right w:val="none" w:sz="0" w:space="0" w:color="auto"/>
          </w:divBdr>
        </w:div>
        <w:div w:id="127162216">
          <w:marLeft w:val="1267"/>
          <w:marRight w:val="0"/>
          <w:marTop w:val="0"/>
          <w:marBottom w:val="0"/>
          <w:divBdr>
            <w:top w:val="none" w:sz="0" w:space="0" w:color="auto"/>
            <w:left w:val="none" w:sz="0" w:space="0" w:color="auto"/>
            <w:bottom w:val="none" w:sz="0" w:space="0" w:color="auto"/>
            <w:right w:val="none" w:sz="0" w:space="0" w:color="auto"/>
          </w:divBdr>
        </w:div>
        <w:div w:id="2096003448">
          <w:marLeft w:val="1267"/>
          <w:marRight w:val="0"/>
          <w:marTop w:val="0"/>
          <w:marBottom w:val="0"/>
          <w:divBdr>
            <w:top w:val="none" w:sz="0" w:space="0" w:color="auto"/>
            <w:left w:val="none" w:sz="0" w:space="0" w:color="auto"/>
            <w:bottom w:val="none" w:sz="0" w:space="0" w:color="auto"/>
            <w:right w:val="none" w:sz="0" w:space="0" w:color="auto"/>
          </w:divBdr>
        </w:div>
        <w:div w:id="2064869715">
          <w:marLeft w:val="1267"/>
          <w:marRight w:val="0"/>
          <w:marTop w:val="0"/>
          <w:marBottom w:val="0"/>
          <w:divBdr>
            <w:top w:val="none" w:sz="0" w:space="0" w:color="auto"/>
            <w:left w:val="none" w:sz="0" w:space="0" w:color="auto"/>
            <w:bottom w:val="none" w:sz="0" w:space="0" w:color="auto"/>
            <w:right w:val="none" w:sz="0" w:space="0" w:color="auto"/>
          </w:divBdr>
        </w:div>
        <w:div w:id="1101530216">
          <w:marLeft w:val="1267"/>
          <w:marRight w:val="0"/>
          <w:marTop w:val="0"/>
          <w:marBottom w:val="0"/>
          <w:divBdr>
            <w:top w:val="none" w:sz="0" w:space="0" w:color="auto"/>
            <w:left w:val="none" w:sz="0" w:space="0" w:color="auto"/>
            <w:bottom w:val="none" w:sz="0" w:space="0" w:color="auto"/>
            <w:right w:val="none" w:sz="0" w:space="0" w:color="auto"/>
          </w:divBdr>
        </w:div>
        <w:div w:id="1610813063">
          <w:marLeft w:val="1267"/>
          <w:marRight w:val="0"/>
          <w:marTop w:val="0"/>
          <w:marBottom w:val="0"/>
          <w:divBdr>
            <w:top w:val="none" w:sz="0" w:space="0" w:color="auto"/>
            <w:left w:val="none" w:sz="0" w:space="0" w:color="auto"/>
            <w:bottom w:val="none" w:sz="0" w:space="0" w:color="auto"/>
            <w:right w:val="none" w:sz="0" w:space="0" w:color="auto"/>
          </w:divBdr>
        </w:div>
        <w:div w:id="216206183">
          <w:marLeft w:val="1267"/>
          <w:marRight w:val="0"/>
          <w:marTop w:val="0"/>
          <w:marBottom w:val="0"/>
          <w:divBdr>
            <w:top w:val="none" w:sz="0" w:space="0" w:color="auto"/>
            <w:left w:val="none" w:sz="0" w:space="0" w:color="auto"/>
            <w:bottom w:val="none" w:sz="0" w:space="0" w:color="auto"/>
            <w:right w:val="none" w:sz="0" w:space="0" w:color="auto"/>
          </w:divBdr>
        </w:div>
        <w:div w:id="454300980">
          <w:marLeft w:val="1267"/>
          <w:marRight w:val="0"/>
          <w:marTop w:val="0"/>
          <w:marBottom w:val="0"/>
          <w:divBdr>
            <w:top w:val="none" w:sz="0" w:space="0" w:color="auto"/>
            <w:left w:val="none" w:sz="0" w:space="0" w:color="auto"/>
            <w:bottom w:val="none" w:sz="0" w:space="0" w:color="auto"/>
            <w:right w:val="none" w:sz="0" w:space="0" w:color="auto"/>
          </w:divBdr>
        </w:div>
      </w:divsChild>
    </w:div>
    <w:div w:id="222370641">
      <w:bodyDiv w:val="1"/>
      <w:marLeft w:val="0"/>
      <w:marRight w:val="0"/>
      <w:marTop w:val="0"/>
      <w:marBottom w:val="0"/>
      <w:divBdr>
        <w:top w:val="none" w:sz="0" w:space="0" w:color="auto"/>
        <w:left w:val="none" w:sz="0" w:space="0" w:color="auto"/>
        <w:bottom w:val="none" w:sz="0" w:space="0" w:color="auto"/>
        <w:right w:val="none" w:sz="0" w:space="0" w:color="auto"/>
      </w:divBdr>
      <w:divsChild>
        <w:div w:id="1757750500">
          <w:marLeft w:val="547"/>
          <w:marRight w:val="0"/>
          <w:marTop w:val="0"/>
          <w:marBottom w:val="0"/>
          <w:divBdr>
            <w:top w:val="none" w:sz="0" w:space="0" w:color="auto"/>
            <w:left w:val="none" w:sz="0" w:space="0" w:color="auto"/>
            <w:bottom w:val="none" w:sz="0" w:space="0" w:color="auto"/>
            <w:right w:val="none" w:sz="0" w:space="0" w:color="auto"/>
          </w:divBdr>
        </w:div>
        <w:div w:id="526721019">
          <w:marLeft w:val="547"/>
          <w:marRight w:val="0"/>
          <w:marTop w:val="0"/>
          <w:marBottom w:val="0"/>
          <w:divBdr>
            <w:top w:val="none" w:sz="0" w:space="0" w:color="auto"/>
            <w:left w:val="none" w:sz="0" w:space="0" w:color="auto"/>
            <w:bottom w:val="none" w:sz="0" w:space="0" w:color="auto"/>
            <w:right w:val="none" w:sz="0" w:space="0" w:color="auto"/>
          </w:divBdr>
        </w:div>
        <w:div w:id="725951285">
          <w:marLeft w:val="547"/>
          <w:marRight w:val="0"/>
          <w:marTop w:val="0"/>
          <w:marBottom w:val="0"/>
          <w:divBdr>
            <w:top w:val="none" w:sz="0" w:space="0" w:color="auto"/>
            <w:left w:val="none" w:sz="0" w:space="0" w:color="auto"/>
            <w:bottom w:val="none" w:sz="0" w:space="0" w:color="auto"/>
            <w:right w:val="none" w:sz="0" w:space="0" w:color="auto"/>
          </w:divBdr>
        </w:div>
        <w:div w:id="868417830">
          <w:marLeft w:val="547"/>
          <w:marRight w:val="0"/>
          <w:marTop w:val="0"/>
          <w:marBottom w:val="0"/>
          <w:divBdr>
            <w:top w:val="none" w:sz="0" w:space="0" w:color="auto"/>
            <w:left w:val="none" w:sz="0" w:space="0" w:color="auto"/>
            <w:bottom w:val="none" w:sz="0" w:space="0" w:color="auto"/>
            <w:right w:val="none" w:sz="0" w:space="0" w:color="auto"/>
          </w:divBdr>
        </w:div>
      </w:divsChild>
    </w:div>
    <w:div w:id="358509281">
      <w:bodyDiv w:val="1"/>
      <w:marLeft w:val="0"/>
      <w:marRight w:val="0"/>
      <w:marTop w:val="0"/>
      <w:marBottom w:val="0"/>
      <w:divBdr>
        <w:top w:val="none" w:sz="0" w:space="0" w:color="auto"/>
        <w:left w:val="none" w:sz="0" w:space="0" w:color="auto"/>
        <w:bottom w:val="none" w:sz="0" w:space="0" w:color="auto"/>
        <w:right w:val="none" w:sz="0" w:space="0" w:color="auto"/>
      </w:divBdr>
      <w:divsChild>
        <w:div w:id="850143697">
          <w:marLeft w:val="547"/>
          <w:marRight w:val="0"/>
          <w:marTop w:val="0"/>
          <w:marBottom w:val="0"/>
          <w:divBdr>
            <w:top w:val="none" w:sz="0" w:space="0" w:color="auto"/>
            <w:left w:val="none" w:sz="0" w:space="0" w:color="auto"/>
            <w:bottom w:val="none" w:sz="0" w:space="0" w:color="auto"/>
            <w:right w:val="none" w:sz="0" w:space="0" w:color="auto"/>
          </w:divBdr>
        </w:div>
        <w:div w:id="1685866019">
          <w:marLeft w:val="547"/>
          <w:marRight w:val="0"/>
          <w:marTop w:val="0"/>
          <w:marBottom w:val="0"/>
          <w:divBdr>
            <w:top w:val="none" w:sz="0" w:space="0" w:color="auto"/>
            <w:left w:val="none" w:sz="0" w:space="0" w:color="auto"/>
            <w:bottom w:val="none" w:sz="0" w:space="0" w:color="auto"/>
            <w:right w:val="none" w:sz="0" w:space="0" w:color="auto"/>
          </w:divBdr>
        </w:div>
        <w:div w:id="1045526957">
          <w:marLeft w:val="547"/>
          <w:marRight w:val="0"/>
          <w:marTop w:val="0"/>
          <w:marBottom w:val="0"/>
          <w:divBdr>
            <w:top w:val="none" w:sz="0" w:space="0" w:color="auto"/>
            <w:left w:val="none" w:sz="0" w:space="0" w:color="auto"/>
            <w:bottom w:val="none" w:sz="0" w:space="0" w:color="auto"/>
            <w:right w:val="none" w:sz="0" w:space="0" w:color="auto"/>
          </w:divBdr>
        </w:div>
        <w:div w:id="431361032">
          <w:marLeft w:val="547"/>
          <w:marRight w:val="0"/>
          <w:marTop w:val="0"/>
          <w:marBottom w:val="0"/>
          <w:divBdr>
            <w:top w:val="none" w:sz="0" w:space="0" w:color="auto"/>
            <w:left w:val="none" w:sz="0" w:space="0" w:color="auto"/>
            <w:bottom w:val="none" w:sz="0" w:space="0" w:color="auto"/>
            <w:right w:val="none" w:sz="0" w:space="0" w:color="auto"/>
          </w:divBdr>
        </w:div>
      </w:divsChild>
    </w:div>
    <w:div w:id="496460349">
      <w:bodyDiv w:val="1"/>
      <w:marLeft w:val="0"/>
      <w:marRight w:val="0"/>
      <w:marTop w:val="0"/>
      <w:marBottom w:val="0"/>
      <w:divBdr>
        <w:top w:val="none" w:sz="0" w:space="0" w:color="auto"/>
        <w:left w:val="none" w:sz="0" w:space="0" w:color="auto"/>
        <w:bottom w:val="none" w:sz="0" w:space="0" w:color="auto"/>
        <w:right w:val="none" w:sz="0" w:space="0" w:color="auto"/>
      </w:divBdr>
      <w:divsChild>
        <w:div w:id="1784764020">
          <w:marLeft w:val="547"/>
          <w:marRight w:val="0"/>
          <w:marTop w:val="0"/>
          <w:marBottom w:val="0"/>
          <w:divBdr>
            <w:top w:val="none" w:sz="0" w:space="0" w:color="auto"/>
            <w:left w:val="none" w:sz="0" w:space="0" w:color="auto"/>
            <w:bottom w:val="none" w:sz="0" w:space="0" w:color="auto"/>
            <w:right w:val="none" w:sz="0" w:space="0" w:color="auto"/>
          </w:divBdr>
        </w:div>
        <w:div w:id="1451390745">
          <w:marLeft w:val="547"/>
          <w:marRight w:val="0"/>
          <w:marTop w:val="0"/>
          <w:marBottom w:val="0"/>
          <w:divBdr>
            <w:top w:val="none" w:sz="0" w:space="0" w:color="auto"/>
            <w:left w:val="none" w:sz="0" w:space="0" w:color="auto"/>
            <w:bottom w:val="none" w:sz="0" w:space="0" w:color="auto"/>
            <w:right w:val="none" w:sz="0" w:space="0" w:color="auto"/>
          </w:divBdr>
        </w:div>
        <w:div w:id="1008169069">
          <w:marLeft w:val="547"/>
          <w:marRight w:val="0"/>
          <w:marTop w:val="0"/>
          <w:marBottom w:val="0"/>
          <w:divBdr>
            <w:top w:val="none" w:sz="0" w:space="0" w:color="auto"/>
            <w:left w:val="none" w:sz="0" w:space="0" w:color="auto"/>
            <w:bottom w:val="none" w:sz="0" w:space="0" w:color="auto"/>
            <w:right w:val="none" w:sz="0" w:space="0" w:color="auto"/>
          </w:divBdr>
        </w:div>
        <w:div w:id="1958559118">
          <w:marLeft w:val="547"/>
          <w:marRight w:val="0"/>
          <w:marTop w:val="0"/>
          <w:marBottom w:val="0"/>
          <w:divBdr>
            <w:top w:val="none" w:sz="0" w:space="0" w:color="auto"/>
            <w:left w:val="none" w:sz="0" w:space="0" w:color="auto"/>
            <w:bottom w:val="none" w:sz="0" w:space="0" w:color="auto"/>
            <w:right w:val="none" w:sz="0" w:space="0" w:color="auto"/>
          </w:divBdr>
        </w:div>
        <w:div w:id="155845676">
          <w:marLeft w:val="547"/>
          <w:marRight w:val="0"/>
          <w:marTop w:val="0"/>
          <w:marBottom w:val="0"/>
          <w:divBdr>
            <w:top w:val="none" w:sz="0" w:space="0" w:color="auto"/>
            <w:left w:val="none" w:sz="0" w:space="0" w:color="auto"/>
            <w:bottom w:val="none" w:sz="0" w:space="0" w:color="auto"/>
            <w:right w:val="none" w:sz="0" w:space="0" w:color="auto"/>
          </w:divBdr>
        </w:div>
      </w:divsChild>
    </w:div>
    <w:div w:id="686758751">
      <w:bodyDiv w:val="1"/>
      <w:marLeft w:val="0"/>
      <w:marRight w:val="0"/>
      <w:marTop w:val="0"/>
      <w:marBottom w:val="0"/>
      <w:divBdr>
        <w:top w:val="none" w:sz="0" w:space="0" w:color="auto"/>
        <w:left w:val="none" w:sz="0" w:space="0" w:color="auto"/>
        <w:bottom w:val="none" w:sz="0" w:space="0" w:color="auto"/>
        <w:right w:val="none" w:sz="0" w:space="0" w:color="auto"/>
      </w:divBdr>
      <w:divsChild>
        <w:div w:id="352533236">
          <w:marLeft w:val="547"/>
          <w:marRight w:val="0"/>
          <w:marTop w:val="0"/>
          <w:marBottom w:val="0"/>
          <w:divBdr>
            <w:top w:val="none" w:sz="0" w:space="0" w:color="auto"/>
            <w:left w:val="none" w:sz="0" w:space="0" w:color="auto"/>
            <w:bottom w:val="none" w:sz="0" w:space="0" w:color="auto"/>
            <w:right w:val="none" w:sz="0" w:space="0" w:color="auto"/>
          </w:divBdr>
        </w:div>
        <w:div w:id="339240272">
          <w:marLeft w:val="547"/>
          <w:marRight w:val="0"/>
          <w:marTop w:val="0"/>
          <w:marBottom w:val="0"/>
          <w:divBdr>
            <w:top w:val="none" w:sz="0" w:space="0" w:color="auto"/>
            <w:left w:val="none" w:sz="0" w:space="0" w:color="auto"/>
            <w:bottom w:val="none" w:sz="0" w:space="0" w:color="auto"/>
            <w:right w:val="none" w:sz="0" w:space="0" w:color="auto"/>
          </w:divBdr>
        </w:div>
        <w:div w:id="1057584296">
          <w:marLeft w:val="547"/>
          <w:marRight w:val="0"/>
          <w:marTop w:val="0"/>
          <w:marBottom w:val="0"/>
          <w:divBdr>
            <w:top w:val="none" w:sz="0" w:space="0" w:color="auto"/>
            <w:left w:val="none" w:sz="0" w:space="0" w:color="auto"/>
            <w:bottom w:val="none" w:sz="0" w:space="0" w:color="auto"/>
            <w:right w:val="none" w:sz="0" w:space="0" w:color="auto"/>
          </w:divBdr>
        </w:div>
        <w:div w:id="1588535987">
          <w:marLeft w:val="1267"/>
          <w:marRight w:val="0"/>
          <w:marTop w:val="0"/>
          <w:marBottom w:val="0"/>
          <w:divBdr>
            <w:top w:val="none" w:sz="0" w:space="0" w:color="auto"/>
            <w:left w:val="none" w:sz="0" w:space="0" w:color="auto"/>
            <w:bottom w:val="none" w:sz="0" w:space="0" w:color="auto"/>
            <w:right w:val="none" w:sz="0" w:space="0" w:color="auto"/>
          </w:divBdr>
        </w:div>
        <w:div w:id="2044481319">
          <w:marLeft w:val="1267"/>
          <w:marRight w:val="0"/>
          <w:marTop w:val="0"/>
          <w:marBottom w:val="0"/>
          <w:divBdr>
            <w:top w:val="none" w:sz="0" w:space="0" w:color="auto"/>
            <w:left w:val="none" w:sz="0" w:space="0" w:color="auto"/>
            <w:bottom w:val="none" w:sz="0" w:space="0" w:color="auto"/>
            <w:right w:val="none" w:sz="0" w:space="0" w:color="auto"/>
          </w:divBdr>
        </w:div>
      </w:divsChild>
    </w:div>
    <w:div w:id="746803258">
      <w:bodyDiv w:val="1"/>
      <w:marLeft w:val="0"/>
      <w:marRight w:val="0"/>
      <w:marTop w:val="0"/>
      <w:marBottom w:val="0"/>
      <w:divBdr>
        <w:top w:val="none" w:sz="0" w:space="0" w:color="auto"/>
        <w:left w:val="none" w:sz="0" w:space="0" w:color="auto"/>
        <w:bottom w:val="none" w:sz="0" w:space="0" w:color="auto"/>
        <w:right w:val="none" w:sz="0" w:space="0" w:color="auto"/>
      </w:divBdr>
      <w:divsChild>
        <w:div w:id="2052661">
          <w:marLeft w:val="547"/>
          <w:marRight w:val="0"/>
          <w:marTop w:val="0"/>
          <w:marBottom w:val="0"/>
          <w:divBdr>
            <w:top w:val="none" w:sz="0" w:space="0" w:color="auto"/>
            <w:left w:val="none" w:sz="0" w:space="0" w:color="auto"/>
            <w:bottom w:val="none" w:sz="0" w:space="0" w:color="auto"/>
            <w:right w:val="none" w:sz="0" w:space="0" w:color="auto"/>
          </w:divBdr>
        </w:div>
        <w:div w:id="308824944">
          <w:marLeft w:val="547"/>
          <w:marRight w:val="0"/>
          <w:marTop w:val="0"/>
          <w:marBottom w:val="0"/>
          <w:divBdr>
            <w:top w:val="none" w:sz="0" w:space="0" w:color="auto"/>
            <w:left w:val="none" w:sz="0" w:space="0" w:color="auto"/>
            <w:bottom w:val="none" w:sz="0" w:space="0" w:color="auto"/>
            <w:right w:val="none" w:sz="0" w:space="0" w:color="auto"/>
          </w:divBdr>
        </w:div>
        <w:div w:id="560749275">
          <w:marLeft w:val="547"/>
          <w:marRight w:val="0"/>
          <w:marTop w:val="0"/>
          <w:marBottom w:val="0"/>
          <w:divBdr>
            <w:top w:val="none" w:sz="0" w:space="0" w:color="auto"/>
            <w:left w:val="none" w:sz="0" w:space="0" w:color="auto"/>
            <w:bottom w:val="none" w:sz="0" w:space="0" w:color="auto"/>
            <w:right w:val="none" w:sz="0" w:space="0" w:color="auto"/>
          </w:divBdr>
        </w:div>
        <w:div w:id="665656">
          <w:marLeft w:val="547"/>
          <w:marRight w:val="0"/>
          <w:marTop w:val="0"/>
          <w:marBottom w:val="0"/>
          <w:divBdr>
            <w:top w:val="none" w:sz="0" w:space="0" w:color="auto"/>
            <w:left w:val="none" w:sz="0" w:space="0" w:color="auto"/>
            <w:bottom w:val="none" w:sz="0" w:space="0" w:color="auto"/>
            <w:right w:val="none" w:sz="0" w:space="0" w:color="auto"/>
          </w:divBdr>
        </w:div>
        <w:div w:id="39793742">
          <w:marLeft w:val="547"/>
          <w:marRight w:val="0"/>
          <w:marTop w:val="0"/>
          <w:marBottom w:val="0"/>
          <w:divBdr>
            <w:top w:val="none" w:sz="0" w:space="0" w:color="auto"/>
            <w:left w:val="none" w:sz="0" w:space="0" w:color="auto"/>
            <w:bottom w:val="none" w:sz="0" w:space="0" w:color="auto"/>
            <w:right w:val="none" w:sz="0" w:space="0" w:color="auto"/>
          </w:divBdr>
        </w:div>
      </w:divsChild>
    </w:div>
    <w:div w:id="756943944">
      <w:bodyDiv w:val="1"/>
      <w:marLeft w:val="0"/>
      <w:marRight w:val="0"/>
      <w:marTop w:val="0"/>
      <w:marBottom w:val="0"/>
      <w:divBdr>
        <w:top w:val="none" w:sz="0" w:space="0" w:color="auto"/>
        <w:left w:val="none" w:sz="0" w:space="0" w:color="auto"/>
        <w:bottom w:val="none" w:sz="0" w:space="0" w:color="auto"/>
        <w:right w:val="none" w:sz="0" w:space="0" w:color="auto"/>
      </w:divBdr>
      <w:divsChild>
        <w:div w:id="1196891766">
          <w:marLeft w:val="547"/>
          <w:marRight w:val="0"/>
          <w:marTop w:val="0"/>
          <w:marBottom w:val="0"/>
          <w:divBdr>
            <w:top w:val="none" w:sz="0" w:space="0" w:color="auto"/>
            <w:left w:val="none" w:sz="0" w:space="0" w:color="auto"/>
            <w:bottom w:val="none" w:sz="0" w:space="0" w:color="auto"/>
            <w:right w:val="none" w:sz="0" w:space="0" w:color="auto"/>
          </w:divBdr>
        </w:div>
        <w:div w:id="1308049510">
          <w:marLeft w:val="547"/>
          <w:marRight w:val="0"/>
          <w:marTop w:val="0"/>
          <w:marBottom w:val="0"/>
          <w:divBdr>
            <w:top w:val="none" w:sz="0" w:space="0" w:color="auto"/>
            <w:left w:val="none" w:sz="0" w:space="0" w:color="auto"/>
            <w:bottom w:val="none" w:sz="0" w:space="0" w:color="auto"/>
            <w:right w:val="none" w:sz="0" w:space="0" w:color="auto"/>
          </w:divBdr>
        </w:div>
        <w:div w:id="499782343">
          <w:marLeft w:val="1267"/>
          <w:marRight w:val="0"/>
          <w:marTop w:val="0"/>
          <w:marBottom w:val="0"/>
          <w:divBdr>
            <w:top w:val="none" w:sz="0" w:space="0" w:color="auto"/>
            <w:left w:val="none" w:sz="0" w:space="0" w:color="auto"/>
            <w:bottom w:val="none" w:sz="0" w:space="0" w:color="auto"/>
            <w:right w:val="none" w:sz="0" w:space="0" w:color="auto"/>
          </w:divBdr>
        </w:div>
        <w:div w:id="1658612465">
          <w:marLeft w:val="1267"/>
          <w:marRight w:val="0"/>
          <w:marTop w:val="0"/>
          <w:marBottom w:val="0"/>
          <w:divBdr>
            <w:top w:val="none" w:sz="0" w:space="0" w:color="auto"/>
            <w:left w:val="none" w:sz="0" w:space="0" w:color="auto"/>
            <w:bottom w:val="none" w:sz="0" w:space="0" w:color="auto"/>
            <w:right w:val="none" w:sz="0" w:space="0" w:color="auto"/>
          </w:divBdr>
        </w:div>
        <w:div w:id="1829443050">
          <w:marLeft w:val="1267"/>
          <w:marRight w:val="0"/>
          <w:marTop w:val="0"/>
          <w:marBottom w:val="0"/>
          <w:divBdr>
            <w:top w:val="none" w:sz="0" w:space="0" w:color="auto"/>
            <w:left w:val="none" w:sz="0" w:space="0" w:color="auto"/>
            <w:bottom w:val="none" w:sz="0" w:space="0" w:color="auto"/>
            <w:right w:val="none" w:sz="0" w:space="0" w:color="auto"/>
          </w:divBdr>
        </w:div>
        <w:div w:id="30616915">
          <w:marLeft w:val="547"/>
          <w:marRight w:val="0"/>
          <w:marTop w:val="0"/>
          <w:marBottom w:val="0"/>
          <w:divBdr>
            <w:top w:val="none" w:sz="0" w:space="0" w:color="auto"/>
            <w:left w:val="none" w:sz="0" w:space="0" w:color="auto"/>
            <w:bottom w:val="none" w:sz="0" w:space="0" w:color="auto"/>
            <w:right w:val="none" w:sz="0" w:space="0" w:color="auto"/>
          </w:divBdr>
        </w:div>
        <w:div w:id="807747966">
          <w:marLeft w:val="1267"/>
          <w:marRight w:val="0"/>
          <w:marTop w:val="0"/>
          <w:marBottom w:val="0"/>
          <w:divBdr>
            <w:top w:val="none" w:sz="0" w:space="0" w:color="auto"/>
            <w:left w:val="none" w:sz="0" w:space="0" w:color="auto"/>
            <w:bottom w:val="none" w:sz="0" w:space="0" w:color="auto"/>
            <w:right w:val="none" w:sz="0" w:space="0" w:color="auto"/>
          </w:divBdr>
        </w:div>
        <w:div w:id="76366640">
          <w:marLeft w:val="1267"/>
          <w:marRight w:val="0"/>
          <w:marTop w:val="0"/>
          <w:marBottom w:val="0"/>
          <w:divBdr>
            <w:top w:val="none" w:sz="0" w:space="0" w:color="auto"/>
            <w:left w:val="none" w:sz="0" w:space="0" w:color="auto"/>
            <w:bottom w:val="none" w:sz="0" w:space="0" w:color="auto"/>
            <w:right w:val="none" w:sz="0" w:space="0" w:color="auto"/>
          </w:divBdr>
        </w:div>
      </w:divsChild>
    </w:div>
    <w:div w:id="804928750">
      <w:bodyDiv w:val="1"/>
      <w:marLeft w:val="0"/>
      <w:marRight w:val="0"/>
      <w:marTop w:val="0"/>
      <w:marBottom w:val="0"/>
      <w:divBdr>
        <w:top w:val="none" w:sz="0" w:space="0" w:color="auto"/>
        <w:left w:val="none" w:sz="0" w:space="0" w:color="auto"/>
        <w:bottom w:val="none" w:sz="0" w:space="0" w:color="auto"/>
        <w:right w:val="none" w:sz="0" w:space="0" w:color="auto"/>
      </w:divBdr>
      <w:divsChild>
        <w:div w:id="412703617">
          <w:marLeft w:val="547"/>
          <w:marRight w:val="0"/>
          <w:marTop w:val="0"/>
          <w:marBottom w:val="0"/>
          <w:divBdr>
            <w:top w:val="none" w:sz="0" w:space="0" w:color="auto"/>
            <w:left w:val="none" w:sz="0" w:space="0" w:color="auto"/>
            <w:bottom w:val="none" w:sz="0" w:space="0" w:color="auto"/>
            <w:right w:val="none" w:sz="0" w:space="0" w:color="auto"/>
          </w:divBdr>
        </w:div>
        <w:div w:id="1707096012">
          <w:marLeft w:val="547"/>
          <w:marRight w:val="0"/>
          <w:marTop w:val="0"/>
          <w:marBottom w:val="0"/>
          <w:divBdr>
            <w:top w:val="none" w:sz="0" w:space="0" w:color="auto"/>
            <w:left w:val="none" w:sz="0" w:space="0" w:color="auto"/>
            <w:bottom w:val="none" w:sz="0" w:space="0" w:color="auto"/>
            <w:right w:val="none" w:sz="0" w:space="0" w:color="auto"/>
          </w:divBdr>
        </w:div>
        <w:div w:id="2066836012">
          <w:marLeft w:val="547"/>
          <w:marRight w:val="0"/>
          <w:marTop w:val="0"/>
          <w:marBottom w:val="0"/>
          <w:divBdr>
            <w:top w:val="none" w:sz="0" w:space="0" w:color="auto"/>
            <w:left w:val="none" w:sz="0" w:space="0" w:color="auto"/>
            <w:bottom w:val="none" w:sz="0" w:space="0" w:color="auto"/>
            <w:right w:val="none" w:sz="0" w:space="0" w:color="auto"/>
          </w:divBdr>
        </w:div>
        <w:div w:id="1774740514">
          <w:marLeft w:val="547"/>
          <w:marRight w:val="0"/>
          <w:marTop w:val="0"/>
          <w:marBottom w:val="0"/>
          <w:divBdr>
            <w:top w:val="none" w:sz="0" w:space="0" w:color="auto"/>
            <w:left w:val="none" w:sz="0" w:space="0" w:color="auto"/>
            <w:bottom w:val="none" w:sz="0" w:space="0" w:color="auto"/>
            <w:right w:val="none" w:sz="0" w:space="0" w:color="auto"/>
          </w:divBdr>
        </w:div>
        <w:div w:id="569929481">
          <w:marLeft w:val="1267"/>
          <w:marRight w:val="0"/>
          <w:marTop w:val="0"/>
          <w:marBottom w:val="0"/>
          <w:divBdr>
            <w:top w:val="none" w:sz="0" w:space="0" w:color="auto"/>
            <w:left w:val="none" w:sz="0" w:space="0" w:color="auto"/>
            <w:bottom w:val="none" w:sz="0" w:space="0" w:color="auto"/>
            <w:right w:val="none" w:sz="0" w:space="0" w:color="auto"/>
          </w:divBdr>
        </w:div>
        <w:div w:id="2079014996">
          <w:marLeft w:val="1267"/>
          <w:marRight w:val="0"/>
          <w:marTop w:val="0"/>
          <w:marBottom w:val="0"/>
          <w:divBdr>
            <w:top w:val="none" w:sz="0" w:space="0" w:color="auto"/>
            <w:left w:val="none" w:sz="0" w:space="0" w:color="auto"/>
            <w:bottom w:val="none" w:sz="0" w:space="0" w:color="auto"/>
            <w:right w:val="none" w:sz="0" w:space="0" w:color="auto"/>
          </w:divBdr>
        </w:div>
        <w:div w:id="1403022827">
          <w:marLeft w:val="1267"/>
          <w:marRight w:val="0"/>
          <w:marTop w:val="0"/>
          <w:marBottom w:val="0"/>
          <w:divBdr>
            <w:top w:val="none" w:sz="0" w:space="0" w:color="auto"/>
            <w:left w:val="none" w:sz="0" w:space="0" w:color="auto"/>
            <w:bottom w:val="none" w:sz="0" w:space="0" w:color="auto"/>
            <w:right w:val="none" w:sz="0" w:space="0" w:color="auto"/>
          </w:divBdr>
        </w:div>
        <w:div w:id="1598058702">
          <w:marLeft w:val="1267"/>
          <w:marRight w:val="0"/>
          <w:marTop w:val="0"/>
          <w:marBottom w:val="0"/>
          <w:divBdr>
            <w:top w:val="none" w:sz="0" w:space="0" w:color="auto"/>
            <w:left w:val="none" w:sz="0" w:space="0" w:color="auto"/>
            <w:bottom w:val="none" w:sz="0" w:space="0" w:color="auto"/>
            <w:right w:val="none" w:sz="0" w:space="0" w:color="auto"/>
          </w:divBdr>
        </w:div>
      </w:divsChild>
    </w:div>
    <w:div w:id="875505183">
      <w:bodyDiv w:val="1"/>
      <w:marLeft w:val="0"/>
      <w:marRight w:val="0"/>
      <w:marTop w:val="0"/>
      <w:marBottom w:val="0"/>
      <w:divBdr>
        <w:top w:val="none" w:sz="0" w:space="0" w:color="auto"/>
        <w:left w:val="none" w:sz="0" w:space="0" w:color="auto"/>
        <w:bottom w:val="none" w:sz="0" w:space="0" w:color="auto"/>
        <w:right w:val="none" w:sz="0" w:space="0" w:color="auto"/>
      </w:divBdr>
      <w:divsChild>
        <w:div w:id="725489111">
          <w:marLeft w:val="547"/>
          <w:marRight w:val="0"/>
          <w:marTop w:val="0"/>
          <w:marBottom w:val="0"/>
          <w:divBdr>
            <w:top w:val="none" w:sz="0" w:space="0" w:color="auto"/>
            <w:left w:val="none" w:sz="0" w:space="0" w:color="auto"/>
            <w:bottom w:val="none" w:sz="0" w:space="0" w:color="auto"/>
            <w:right w:val="none" w:sz="0" w:space="0" w:color="auto"/>
          </w:divBdr>
        </w:div>
        <w:div w:id="371465227">
          <w:marLeft w:val="547"/>
          <w:marRight w:val="0"/>
          <w:marTop w:val="0"/>
          <w:marBottom w:val="0"/>
          <w:divBdr>
            <w:top w:val="none" w:sz="0" w:space="0" w:color="auto"/>
            <w:left w:val="none" w:sz="0" w:space="0" w:color="auto"/>
            <w:bottom w:val="none" w:sz="0" w:space="0" w:color="auto"/>
            <w:right w:val="none" w:sz="0" w:space="0" w:color="auto"/>
          </w:divBdr>
        </w:div>
        <w:div w:id="1365449685">
          <w:marLeft w:val="547"/>
          <w:marRight w:val="0"/>
          <w:marTop w:val="0"/>
          <w:marBottom w:val="0"/>
          <w:divBdr>
            <w:top w:val="none" w:sz="0" w:space="0" w:color="auto"/>
            <w:left w:val="none" w:sz="0" w:space="0" w:color="auto"/>
            <w:bottom w:val="none" w:sz="0" w:space="0" w:color="auto"/>
            <w:right w:val="none" w:sz="0" w:space="0" w:color="auto"/>
          </w:divBdr>
        </w:div>
        <w:div w:id="663821599">
          <w:marLeft w:val="547"/>
          <w:marRight w:val="0"/>
          <w:marTop w:val="0"/>
          <w:marBottom w:val="0"/>
          <w:divBdr>
            <w:top w:val="none" w:sz="0" w:space="0" w:color="auto"/>
            <w:left w:val="none" w:sz="0" w:space="0" w:color="auto"/>
            <w:bottom w:val="none" w:sz="0" w:space="0" w:color="auto"/>
            <w:right w:val="none" w:sz="0" w:space="0" w:color="auto"/>
          </w:divBdr>
        </w:div>
        <w:div w:id="623123480">
          <w:marLeft w:val="1267"/>
          <w:marRight w:val="0"/>
          <w:marTop w:val="0"/>
          <w:marBottom w:val="0"/>
          <w:divBdr>
            <w:top w:val="none" w:sz="0" w:space="0" w:color="auto"/>
            <w:left w:val="none" w:sz="0" w:space="0" w:color="auto"/>
            <w:bottom w:val="none" w:sz="0" w:space="0" w:color="auto"/>
            <w:right w:val="none" w:sz="0" w:space="0" w:color="auto"/>
          </w:divBdr>
        </w:div>
        <w:div w:id="683477590">
          <w:marLeft w:val="1267"/>
          <w:marRight w:val="0"/>
          <w:marTop w:val="0"/>
          <w:marBottom w:val="0"/>
          <w:divBdr>
            <w:top w:val="none" w:sz="0" w:space="0" w:color="auto"/>
            <w:left w:val="none" w:sz="0" w:space="0" w:color="auto"/>
            <w:bottom w:val="none" w:sz="0" w:space="0" w:color="auto"/>
            <w:right w:val="none" w:sz="0" w:space="0" w:color="auto"/>
          </w:divBdr>
        </w:div>
        <w:div w:id="1766224633">
          <w:marLeft w:val="1267"/>
          <w:marRight w:val="0"/>
          <w:marTop w:val="0"/>
          <w:marBottom w:val="0"/>
          <w:divBdr>
            <w:top w:val="none" w:sz="0" w:space="0" w:color="auto"/>
            <w:left w:val="none" w:sz="0" w:space="0" w:color="auto"/>
            <w:bottom w:val="none" w:sz="0" w:space="0" w:color="auto"/>
            <w:right w:val="none" w:sz="0" w:space="0" w:color="auto"/>
          </w:divBdr>
        </w:div>
        <w:div w:id="2011062664">
          <w:marLeft w:val="1267"/>
          <w:marRight w:val="0"/>
          <w:marTop w:val="0"/>
          <w:marBottom w:val="0"/>
          <w:divBdr>
            <w:top w:val="none" w:sz="0" w:space="0" w:color="auto"/>
            <w:left w:val="none" w:sz="0" w:space="0" w:color="auto"/>
            <w:bottom w:val="none" w:sz="0" w:space="0" w:color="auto"/>
            <w:right w:val="none" w:sz="0" w:space="0" w:color="auto"/>
          </w:divBdr>
        </w:div>
        <w:div w:id="1017150230">
          <w:marLeft w:val="1267"/>
          <w:marRight w:val="0"/>
          <w:marTop w:val="0"/>
          <w:marBottom w:val="0"/>
          <w:divBdr>
            <w:top w:val="none" w:sz="0" w:space="0" w:color="auto"/>
            <w:left w:val="none" w:sz="0" w:space="0" w:color="auto"/>
            <w:bottom w:val="none" w:sz="0" w:space="0" w:color="auto"/>
            <w:right w:val="none" w:sz="0" w:space="0" w:color="auto"/>
          </w:divBdr>
        </w:div>
      </w:divsChild>
    </w:div>
    <w:div w:id="941575859">
      <w:bodyDiv w:val="1"/>
      <w:marLeft w:val="0"/>
      <w:marRight w:val="0"/>
      <w:marTop w:val="0"/>
      <w:marBottom w:val="0"/>
      <w:divBdr>
        <w:top w:val="none" w:sz="0" w:space="0" w:color="auto"/>
        <w:left w:val="none" w:sz="0" w:space="0" w:color="auto"/>
        <w:bottom w:val="none" w:sz="0" w:space="0" w:color="auto"/>
        <w:right w:val="none" w:sz="0" w:space="0" w:color="auto"/>
      </w:divBdr>
      <w:divsChild>
        <w:div w:id="1032652770">
          <w:marLeft w:val="547"/>
          <w:marRight w:val="0"/>
          <w:marTop w:val="0"/>
          <w:marBottom w:val="0"/>
          <w:divBdr>
            <w:top w:val="none" w:sz="0" w:space="0" w:color="auto"/>
            <w:left w:val="none" w:sz="0" w:space="0" w:color="auto"/>
            <w:bottom w:val="none" w:sz="0" w:space="0" w:color="auto"/>
            <w:right w:val="none" w:sz="0" w:space="0" w:color="auto"/>
          </w:divBdr>
        </w:div>
        <w:div w:id="2016609046">
          <w:marLeft w:val="547"/>
          <w:marRight w:val="0"/>
          <w:marTop w:val="0"/>
          <w:marBottom w:val="0"/>
          <w:divBdr>
            <w:top w:val="none" w:sz="0" w:space="0" w:color="auto"/>
            <w:left w:val="none" w:sz="0" w:space="0" w:color="auto"/>
            <w:bottom w:val="none" w:sz="0" w:space="0" w:color="auto"/>
            <w:right w:val="none" w:sz="0" w:space="0" w:color="auto"/>
          </w:divBdr>
        </w:div>
        <w:div w:id="917592016">
          <w:marLeft w:val="547"/>
          <w:marRight w:val="0"/>
          <w:marTop w:val="0"/>
          <w:marBottom w:val="0"/>
          <w:divBdr>
            <w:top w:val="none" w:sz="0" w:space="0" w:color="auto"/>
            <w:left w:val="none" w:sz="0" w:space="0" w:color="auto"/>
            <w:bottom w:val="none" w:sz="0" w:space="0" w:color="auto"/>
            <w:right w:val="none" w:sz="0" w:space="0" w:color="auto"/>
          </w:divBdr>
        </w:div>
        <w:div w:id="1522624645">
          <w:marLeft w:val="547"/>
          <w:marRight w:val="0"/>
          <w:marTop w:val="0"/>
          <w:marBottom w:val="0"/>
          <w:divBdr>
            <w:top w:val="none" w:sz="0" w:space="0" w:color="auto"/>
            <w:left w:val="none" w:sz="0" w:space="0" w:color="auto"/>
            <w:bottom w:val="none" w:sz="0" w:space="0" w:color="auto"/>
            <w:right w:val="none" w:sz="0" w:space="0" w:color="auto"/>
          </w:divBdr>
        </w:div>
        <w:div w:id="211384115">
          <w:marLeft w:val="1267"/>
          <w:marRight w:val="0"/>
          <w:marTop w:val="0"/>
          <w:marBottom w:val="0"/>
          <w:divBdr>
            <w:top w:val="none" w:sz="0" w:space="0" w:color="auto"/>
            <w:left w:val="none" w:sz="0" w:space="0" w:color="auto"/>
            <w:bottom w:val="none" w:sz="0" w:space="0" w:color="auto"/>
            <w:right w:val="none" w:sz="0" w:space="0" w:color="auto"/>
          </w:divBdr>
        </w:div>
        <w:div w:id="42220274">
          <w:marLeft w:val="1267"/>
          <w:marRight w:val="0"/>
          <w:marTop w:val="0"/>
          <w:marBottom w:val="0"/>
          <w:divBdr>
            <w:top w:val="none" w:sz="0" w:space="0" w:color="auto"/>
            <w:left w:val="none" w:sz="0" w:space="0" w:color="auto"/>
            <w:bottom w:val="none" w:sz="0" w:space="0" w:color="auto"/>
            <w:right w:val="none" w:sz="0" w:space="0" w:color="auto"/>
          </w:divBdr>
        </w:div>
        <w:div w:id="1410888433">
          <w:marLeft w:val="1267"/>
          <w:marRight w:val="0"/>
          <w:marTop w:val="0"/>
          <w:marBottom w:val="0"/>
          <w:divBdr>
            <w:top w:val="none" w:sz="0" w:space="0" w:color="auto"/>
            <w:left w:val="none" w:sz="0" w:space="0" w:color="auto"/>
            <w:bottom w:val="none" w:sz="0" w:space="0" w:color="auto"/>
            <w:right w:val="none" w:sz="0" w:space="0" w:color="auto"/>
          </w:divBdr>
        </w:div>
        <w:div w:id="616522957">
          <w:marLeft w:val="1267"/>
          <w:marRight w:val="0"/>
          <w:marTop w:val="0"/>
          <w:marBottom w:val="0"/>
          <w:divBdr>
            <w:top w:val="none" w:sz="0" w:space="0" w:color="auto"/>
            <w:left w:val="none" w:sz="0" w:space="0" w:color="auto"/>
            <w:bottom w:val="none" w:sz="0" w:space="0" w:color="auto"/>
            <w:right w:val="none" w:sz="0" w:space="0" w:color="auto"/>
          </w:divBdr>
        </w:div>
      </w:divsChild>
    </w:div>
    <w:div w:id="943267879">
      <w:bodyDiv w:val="1"/>
      <w:marLeft w:val="0"/>
      <w:marRight w:val="0"/>
      <w:marTop w:val="0"/>
      <w:marBottom w:val="0"/>
      <w:divBdr>
        <w:top w:val="none" w:sz="0" w:space="0" w:color="auto"/>
        <w:left w:val="none" w:sz="0" w:space="0" w:color="auto"/>
        <w:bottom w:val="none" w:sz="0" w:space="0" w:color="auto"/>
        <w:right w:val="none" w:sz="0" w:space="0" w:color="auto"/>
      </w:divBdr>
    </w:div>
    <w:div w:id="1089891119">
      <w:bodyDiv w:val="1"/>
      <w:marLeft w:val="0"/>
      <w:marRight w:val="0"/>
      <w:marTop w:val="0"/>
      <w:marBottom w:val="0"/>
      <w:divBdr>
        <w:top w:val="none" w:sz="0" w:space="0" w:color="auto"/>
        <w:left w:val="none" w:sz="0" w:space="0" w:color="auto"/>
        <w:bottom w:val="none" w:sz="0" w:space="0" w:color="auto"/>
        <w:right w:val="none" w:sz="0" w:space="0" w:color="auto"/>
      </w:divBdr>
      <w:divsChild>
        <w:div w:id="1265843497">
          <w:marLeft w:val="547"/>
          <w:marRight w:val="0"/>
          <w:marTop w:val="0"/>
          <w:marBottom w:val="0"/>
          <w:divBdr>
            <w:top w:val="none" w:sz="0" w:space="0" w:color="auto"/>
            <w:left w:val="none" w:sz="0" w:space="0" w:color="auto"/>
            <w:bottom w:val="none" w:sz="0" w:space="0" w:color="auto"/>
            <w:right w:val="none" w:sz="0" w:space="0" w:color="auto"/>
          </w:divBdr>
        </w:div>
        <w:div w:id="1979677655">
          <w:marLeft w:val="547"/>
          <w:marRight w:val="0"/>
          <w:marTop w:val="0"/>
          <w:marBottom w:val="0"/>
          <w:divBdr>
            <w:top w:val="none" w:sz="0" w:space="0" w:color="auto"/>
            <w:left w:val="none" w:sz="0" w:space="0" w:color="auto"/>
            <w:bottom w:val="none" w:sz="0" w:space="0" w:color="auto"/>
            <w:right w:val="none" w:sz="0" w:space="0" w:color="auto"/>
          </w:divBdr>
        </w:div>
        <w:div w:id="1246568023">
          <w:marLeft w:val="547"/>
          <w:marRight w:val="0"/>
          <w:marTop w:val="0"/>
          <w:marBottom w:val="0"/>
          <w:divBdr>
            <w:top w:val="none" w:sz="0" w:space="0" w:color="auto"/>
            <w:left w:val="none" w:sz="0" w:space="0" w:color="auto"/>
            <w:bottom w:val="none" w:sz="0" w:space="0" w:color="auto"/>
            <w:right w:val="none" w:sz="0" w:space="0" w:color="auto"/>
          </w:divBdr>
        </w:div>
        <w:div w:id="1301229266">
          <w:marLeft w:val="547"/>
          <w:marRight w:val="0"/>
          <w:marTop w:val="0"/>
          <w:marBottom w:val="0"/>
          <w:divBdr>
            <w:top w:val="none" w:sz="0" w:space="0" w:color="auto"/>
            <w:left w:val="none" w:sz="0" w:space="0" w:color="auto"/>
            <w:bottom w:val="none" w:sz="0" w:space="0" w:color="auto"/>
            <w:right w:val="none" w:sz="0" w:space="0" w:color="auto"/>
          </w:divBdr>
        </w:div>
        <w:div w:id="1139692981">
          <w:marLeft w:val="547"/>
          <w:marRight w:val="0"/>
          <w:marTop w:val="0"/>
          <w:marBottom w:val="0"/>
          <w:divBdr>
            <w:top w:val="none" w:sz="0" w:space="0" w:color="auto"/>
            <w:left w:val="none" w:sz="0" w:space="0" w:color="auto"/>
            <w:bottom w:val="none" w:sz="0" w:space="0" w:color="auto"/>
            <w:right w:val="none" w:sz="0" w:space="0" w:color="auto"/>
          </w:divBdr>
        </w:div>
        <w:div w:id="1215198220">
          <w:marLeft w:val="1267"/>
          <w:marRight w:val="0"/>
          <w:marTop w:val="0"/>
          <w:marBottom w:val="0"/>
          <w:divBdr>
            <w:top w:val="none" w:sz="0" w:space="0" w:color="auto"/>
            <w:left w:val="none" w:sz="0" w:space="0" w:color="auto"/>
            <w:bottom w:val="none" w:sz="0" w:space="0" w:color="auto"/>
            <w:right w:val="none" w:sz="0" w:space="0" w:color="auto"/>
          </w:divBdr>
        </w:div>
        <w:div w:id="1335496551">
          <w:marLeft w:val="1267"/>
          <w:marRight w:val="0"/>
          <w:marTop w:val="0"/>
          <w:marBottom w:val="0"/>
          <w:divBdr>
            <w:top w:val="none" w:sz="0" w:space="0" w:color="auto"/>
            <w:left w:val="none" w:sz="0" w:space="0" w:color="auto"/>
            <w:bottom w:val="none" w:sz="0" w:space="0" w:color="auto"/>
            <w:right w:val="none" w:sz="0" w:space="0" w:color="auto"/>
          </w:divBdr>
        </w:div>
        <w:div w:id="962930679">
          <w:marLeft w:val="1267"/>
          <w:marRight w:val="0"/>
          <w:marTop w:val="0"/>
          <w:marBottom w:val="0"/>
          <w:divBdr>
            <w:top w:val="none" w:sz="0" w:space="0" w:color="auto"/>
            <w:left w:val="none" w:sz="0" w:space="0" w:color="auto"/>
            <w:bottom w:val="none" w:sz="0" w:space="0" w:color="auto"/>
            <w:right w:val="none" w:sz="0" w:space="0" w:color="auto"/>
          </w:divBdr>
        </w:div>
      </w:divsChild>
    </w:div>
    <w:div w:id="1138569725">
      <w:bodyDiv w:val="1"/>
      <w:marLeft w:val="0"/>
      <w:marRight w:val="0"/>
      <w:marTop w:val="0"/>
      <w:marBottom w:val="0"/>
      <w:divBdr>
        <w:top w:val="none" w:sz="0" w:space="0" w:color="auto"/>
        <w:left w:val="none" w:sz="0" w:space="0" w:color="auto"/>
        <w:bottom w:val="none" w:sz="0" w:space="0" w:color="auto"/>
        <w:right w:val="none" w:sz="0" w:space="0" w:color="auto"/>
      </w:divBdr>
      <w:divsChild>
        <w:div w:id="972180256">
          <w:marLeft w:val="547"/>
          <w:marRight w:val="0"/>
          <w:marTop w:val="0"/>
          <w:marBottom w:val="0"/>
          <w:divBdr>
            <w:top w:val="none" w:sz="0" w:space="0" w:color="auto"/>
            <w:left w:val="none" w:sz="0" w:space="0" w:color="auto"/>
            <w:bottom w:val="none" w:sz="0" w:space="0" w:color="auto"/>
            <w:right w:val="none" w:sz="0" w:space="0" w:color="auto"/>
          </w:divBdr>
        </w:div>
        <w:div w:id="446773928">
          <w:marLeft w:val="547"/>
          <w:marRight w:val="0"/>
          <w:marTop w:val="0"/>
          <w:marBottom w:val="0"/>
          <w:divBdr>
            <w:top w:val="none" w:sz="0" w:space="0" w:color="auto"/>
            <w:left w:val="none" w:sz="0" w:space="0" w:color="auto"/>
            <w:bottom w:val="none" w:sz="0" w:space="0" w:color="auto"/>
            <w:right w:val="none" w:sz="0" w:space="0" w:color="auto"/>
          </w:divBdr>
        </w:div>
        <w:div w:id="214238751">
          <w:marLeft w:val="547"/>
          <w:marRight w:val="0"/>
          <w:marTop w:val="0"/>
          <w:marBottom w:val="0"/>
          <w:divBdr>
            <w:top w:val="none" w:sz="0" w:space="0" w:color="auto"/>
            <w:left w:val="none" w:sz="0" w:space="0" w:color="auto"/>
            <w:bottom w:val="none" w:sz="0" w:space="0" w:color="auto"/>
            <w:right w:val="none" w:sz="0" w:space="0" w:color="auto"/>
          </w:divBdr>
        </w:div>
        <w:div w:id="721369699">
          <w:marLeft w:val="547"/>
          <w:marRight w:val="0"/>
          <w:marTop w:val="0"/>
          <w:marBottom w:val="0"/>
          <w:divBdr>
            <w:top w:val="none" w:sz="0" w:space="0" w:color="auto"/>
            <w:left w:val="none" w:sz="0" w:space="0" w:color="auto"/>
            <w:bottom w:val="none" w:sz="0" w:space="0" w:color="auto"/>
            <w:right w:val="none" w:sz="0" w:space="0" w:color="auto"/>
          </w:divBdr>
        </w:div>
        <w:div w:id="167717591">
          <w:marLeft w:val="547"/>
          <w:marRight w:val="0"/>
          <w:marTop w:val="0"/>
          <w:marBottom w:val="0"/>
          <w:divBdr>
            <w:top w:val="none" w:sz="0" w:space="0" w:color="auto"/>
            <w:left w:val="none" w:sz="0" w:space="0" w:color="auto"/>
            <w:bottom w:val="none" w:sz="0" w:space="0" w:color="auto"/>
            <w:right w:val="none" w:sz="0" w:space="0" w:color="auto"/>
          </w:divBdr>
        </w:div>
        <w:div w:id="563219563">
          <w:marLeft w:val="547"/>
          <w:marRight w:val="0"/>
          <w:marTop w:val="0"/>
          <w:marBottom w:val="0"/>
          <w:divBdr>
            <w:top w:val="none" w:sz="0" w:space="0" w:color="auto"/>
            <w:left w:val="none" w:sz="0" w:space="0" w:color="auto"/>
            <w:bottom w:val="none" w:sz="0" w:space="0" w:color="auto"/>
            <w:right w:val="none" w:sz="0" w:space="0" w:color="auto"/>
          </w:divBdr>
        </w:div>
        <w:div w:id="1853301410">
          <w:marLeft w:val="547"/>
          <w:marRight w:val="0"/>
          <w:marTop w:val="0"/>
          <w:marBottom w:val="0"/>
          <w:divBdr>
            <w:top w:val="none" w:sz="0" w:space="0" w:color="auto"/>
            <w:left w:val="none" w:sz="0" w:space="0" w:color="auto"/>
            <w:bottom w:val="none" w:sz="0" w:space="0" w:color="auto"/>
            <w:right w:val="none" w:sz="0" w:space="0" w:color="auto"/>
          </w:divBdr>
        </w:div>
      </w:divsChild>
    </w:div>
    <w:div w:id="1159426620">
      <w:bodyDiv w:val="1"/>
      <w:marLeft w:val="0"/>
      <w:marRight w:val="0"/>
      <w:marTop w:val="0"/>
      <w:marBottom w:val="0"/>
      <w:divBdr>
        <w:top w:val="none" w:sz="0" w:space="0" w:color="auto"/>
        <w:left w:val="none" w:sz="0" w:space="0" w:color="auto"/>
        <w:bottom w:val="none" w:sz="0" w:space="0" w:color="auto"/>
        <w:right w:val="none" w:sz="0" w:space="0" w:color="auto"/>
      </w:divBdr>
      <w:divsChild>
        <w:div w:id="1537280353">
          <w:marLeft w:val="547"/>
          <w:marRight w:val="0"/>
          <w:marTop w:val="0"/>
          <w:marBottom w:val="0"/>
          <w:divBdr>
            <w:top w:val="none" w:sz="0" w:space="0" w:color="auto"/>
            <w:left w:val="none" w:sz="0" w:space="0" w:color="auto"/>
            <w:bottom w:val="none" w:sz="0" w:space="0" w:color="auto"/>
            <w:right w:val="none" w:sz="0" w:space="0" w:color="auto"/>
          </w:divBdr>
        </w:div>
        <w:div w:id="1968121858">
          <w:marLeft w:val="547"/>
          <w:marRight w:val="0"/>
          <w:marTop w:val="0"/>
          <w:marBottom w:val="0"/>
          <w:divBdr>
            <w:top w:val="none" w:sz="0" w:space="0" w:color="auto"/>
            <w:left w:val="none" w:sz="0" w:space="0" w:color="auto"/>
            <w:bottom w:val="none" w:sz="0" w:space="0" w:color="auto"/>
            <w:right w:val="none" w:sz="0" w:space="0" w:color="auto"/>
          </w:divBdr>
        </w:div>
        <w:div w:id="1131097162">
          <w:marLeft w:val="1267"/>
          <w:marRight w:val="0"/>
          <w:marTop w:val="0"/>
          <w:marBottom w:val="0"/>
          <w:divBdr>
            <w:top w:val="none" w:sz="0" w:space="0" w:color="auto"/>
            <w:left w:val="none" w:sz="0" w:space="0" w:color="auto"/>
            <w:bottom w:val="none" w:sz="0" w:space="0" w:color="auto"/>
            <w:right w:val="none" w:sz="0" w:space="0" w:color="auto"/>
          </w:divBdr>
        </w:div>
        <w:div w:id="1848977307">
          <w:marLeft w:val="1267"/>
          <w:marRight w:val="0"/>
          <w:marTop w:val="0"/>
          <w:marBottom w:val="0"/>
          <w:divBdr>
            <w:top w:val="none" w:sz="0" w:space="0" w:color="auto"/>
            <w:left w:val="none" w:sz="0" w:space="0" w:color="auto"/>
            <w:bottom w:val="none" w:sz="0" w:space="0" w:color="auto"/>
            <w:right w:val="none" w:sz="0" w:space="0" w:color="auto"/>
          </w:divBdr>
        </w:div>
        <w:div w:id="327708987">
          <w:marLeft w:val="1267"/>
          <w:marRight w:val="0"/>
          <w:marTop w:val="0"/>
          <w:marBottom w:val="0"/>
          <w:divBdr>
            <w:top w:val="none" w:sz="0" w:space="0" w:color="auto"/>
            <w:left w:val="none" w:sz="0" w:space="0" w:color="auto"/>
            <w:bottom w:val="none" w:sz="0" w:space="0" w:color="auto"/>
            <w:right w:val="none" w:sz="0" w:space="0" w:color="auto"/>
          </w:divBdr>
        </w:div>
        <w:div w:id="2036736355">
          <w:marLeft w:val="1267"/>
          <w:marRight w:val="0"/>
          <w:marTop w:val="0"/>
          <w:marBottom w:val="0"/>
          <w:divBdr>
            <w:top w:val="none" w:sz="0" w:space="0" w:color="auto"/>
            <w:left w:val="none" w:sz="0" w:space="0" w:color="auto"/>
            <w:bottom w:val="none" w:sz="0" w:space="0" w:color="auto"/>
            <w:right w:val="none" w:sz="0" w:space="0" w:color="auto"/>
          </w:divBdr>
        </w:div>
        <w:div w:id="2070221380">
          <w:marLeft w:val="1267"/>
          <w:marRight w:val="0"/>
          <w:marTop w:val="0"/>
          <w:marBottom w:val="0"/>
          <w:divBdr>
            <w:top w:val="none" w:sz="0" w:space="0" w:color="auto"/>
            <w:left w:val="none" w:sz="0" w:space="0" w:color="auto"/>
            <w:bottom w:val="none" w:sz="0" w:space="0" w:color="auto"/>
            <w:right w:val="none" w:sz="0" w:space="0" w:color="auto"/>
          </w:divBdr>
        </w:div>
        <w:div w:id="956522254">
          <w:marLeft w:val="1267"/>
          <w:marRight w:val="0"/>
          <w:marTop w:val="0"/>
          <w:marBottom w:val="0"/>
          <w:divBdr>
            <w:top w:val="none" w:sz="0" w:space="0" w:color="auto"/>
            <w:left w:val="none" w:sz="0" w:space="0" w:color="auto"/>
            <w:bottom w:val="none" w:sz="0" w:space="0" w:color="auto"/>
            <w:right w:val="none" w:sz="0" w:space="0" w:color="auto"/>
          </w:divBdr>
        </w:div>
      </w:divsChild>
    </w:div>
    <w:div w:id="1181552606">
      <w:bodyDiv w:val="1"/>
      <w:marLeft w:val="0"/>
      <w:marRight w:val="0"/>
      <w:marTop w:val="0"/>
      <w:marBottom w:val="0"/>
      <w:divBdr>
        <w:top w:val="none" w:sz="0" w:space="0" w:color="auto"/>
        <w:left w:val="none" w:sz="0" w:space="0" w:color="auto"/>
        <w:bottom w:val="none" w:sz="0" w:space="0" w:color="auto"/>
        <w:right w:val="none" w:sz="0" w:space="0" w:color="auto"/>
      </w:divBdr>
      <w:divsChild>
        <w:div w:id="403070311">
          <w:marLeft w:val="547"/>
          <w:marRight w:val="0"/>
          <w:marTop w:val="0"/>
          <w:marBottom w:val="0"/>
          <w:divBdr>
            <w:top w:val="none" w:sz="0" w:space="0" w:color="auto"/>
            <w:left w:val="none" w:sz="0" w:space="0" w:color="auto"/>
            <w:bottom w:val="none" w:sz="0" w:space="0" w:color="auto"/>
            <w:right w:val="none" w:sz="0" w:space="0" w:color="auto"/>
          </w:divBdr>
        </w:div>
        <w:div w:id="1196044611">
          <w:marLeft w:val="547"/>
          <w:marRight w:val="0"/>
          <w:marTop w:val="0"/>
          <w:marBottom w:val="0"/>
          <w:divBdr>
            <w:top w:val="none" w:sz="0" w:space="0" w:color="auto"/>
            <w:left w:val="none" w:sz="0" w:space="0" w:color="auto"/>
            <w:bottom w:val="none" w:sz="0" w:space="0" w:color="auto"/>
            <w:right w:val="none" w:sz="0" w:space="0" w:color="auto"/>
          </w:divBdr>
        </w:div>
        <w:div w:id="1624386260">
          <w:marLeft w:val="547"/>
          <w:marRight w:val="0"/>
          <w:marTop w:val="0"/>
          <w:marBottom w:val="0"/>
          <w:divBdr>
            <w:top w:val="none" w:sz="0" w:space="0" w:color="auto"/>
            <w:left w:val="none" w:sz="0" w:space="0" w:color="auto"/>
            <w:bottom w:val="none" w:sz="0" w:space="0" w:color="auto"/>
            <w:right w:val="none" w:sz="0" w:space="0" w:color="auto"/>
          </w:divBdr>
        </w:div>
        <w:div w:id="1860120348">
          <w:marLeft w:val="1267"/>
          <w:marRight w:val="0"/>
          <w:marTop w:val="0"/>
          <w:marBottom w:val="0"/>
          <w:divBdr>
            <w:top w:val="none" w:sz="0" w:space="0" w:color="auto"/>
            <w:left w:val="none" w:sz="0" w:space="0" w:color="auto"/>
            <w:bottom w:val="none" w:sz="0" w:space="0" w:color="auto"/>
            <w:right w:val="none" w:sz="0" w:space="0" w:color="auto"/>
          </w:divBdr>
        </w:div>
        <w:div w:id="274870348">
          <w:marLeft w:val="1267"/>
          <w:marRight w:val="0"/>
          <w:marTop w:val="0"/>
          <w:marBottom w:val="0"/>
          <w:divBdr>
            <w:top w:val="none" w:sz="0" w:space="0" w:color="auto"/>
            <w:left w:val="none" w:sz="0" w:space="0" w:color="auto"/>
            <w:bottom w:val="none" w:sz="0" w:space="0" w:color="auto"/>
            <w:right w:val="none" w:sz="0" w:space="0" w:color="auto"/>
          </w:divBdr>
        </w:div>
        <w:div w:id="1604266876">
          <w:marLeft w:val="1267"/>
          <w:marRight w:val="0"/>
          <w:marTop w:val="0"/>
          <w:marBottom w:val="0"/>
          <w:divBdr>
            <w:top w:val="none" w:sz="0" w:space="0" w:color="auto"/>
            <w:left w:val="none" w:sz="0" w:space="0" w:color="auto"/>
            <w:bottom w:val="none" w:sz="0" w:space="0" w:color="auto"/>
            <w:right w:val="none" w:sz="0" w:space="0" w:color="auto"/>
          </w:divBdr>
        </w:div>
      </w:divsChild>
    </w:div>
    <w:div w:id="1272319785">
      <w:bodyDiv w:val="1"/>
      <w:marLeft w:val="0"/>
      <w:marRight w:val="0"/>
      <w:marTop w:val="0"/>
      <w:marBottom w:val="0"/>
      <w:divBdr>
        <w:top w:val="none" w:sz="0" w:space="0" w:color="auto"/>
        <w:left w:val="none" w:sz="0" w:space="0" w:color="auto"/>
        <w:bottom w:val="none" w:sz="0" w:space="0" w:color="auto"/>
        <w:right w:val="none" w:sz="0" w:space="0" w:color="auto"/>
      </w:divBdr>
      <w:divsChild>
        <w:div w:id="1425801290">
          <w:marLeft w:val="547"/>
          <w:marRight w:val="0"/>
          <w:marTop w:val="0"/>
          <w:marBottom w:val="0"/>
          <w:divBdr>
            <w:top w:val="none" w:sz="0" w:space="0" w:color="auto"/>
            <w:left w:val="none" w:sz="0" w:space="0" w:color="auto"/>
            <w:bottom w:val="none" w:sz="0" w:space="0" w:color="auto"/>
            <w:right w:val="none" w:sz="0" w:space="0" w:color="auto"/>
          </w:divBdr>
        </w:div>
        <w:div w:id="1987196659">
          <w:marLeft w:val="547"/>
          <w:marRight w:val="0"/>
          <w:marTop w:val="0"/>
          <w:marBottom w:val="0"/>
          <w:divBdr>
            <w:top w:val="none" w:sz="0" w:space="0" w:color="auto"/>
            <w:left w:val="none" w:sz="0" w:space="0" w:color="auto"/>
            <w:bottom w:val="none" w:sz="0" w:space="0" w:color="auto"/>
            <w:right w:val="none" w:sz="0" w:space="0" w:color="auto"/>
          </w:divBdr>
        </w:div>
        <w:div w:id="343243560">
          <w:marLeft w:val="547"/>
          <w:marRight w:val="0"/>
          <w:marTop w:val="0"/>
          <w:marBottom w:val="0"/>
          <w:divBdr>
            <w:top w:val="none" w:sz="0" w:space="0" w:color="auto"/>
            <w:left w:val="none" w:sz="0" w:space="0" w:color="auto"/>
            <w:bottom w:val="none" w:sz="0" w:space="0" w:color="auto"/>
            <w:right w:val="none" w:sz="0" w:space="0" w:color="auto"/>
          </w:divBdr>
        </w:div>
      </w:divsChild>
    </w:div>
    <w:div w:id="1384331484">
      <w:bodyDiv w:val="1"/>
      <w:marLeft w:val="0"/>
      <w:marRight w:val="0"/>
      <w:marTop w:val="0"/>
      <w:marBottom w:val="0"/>
      <w:divBdr>
        <w:top w:val="none" w:sz="0" w:space="0" w:color="auto"/>
        <w:left w:val="none" w:sz="0" w:space="0" w:color="auto"/>
        <w:bottom w:val="none" w:sz="0" w:space="0" w:color="auto"/>
        <w:right w:val="none" w:sz="0" w:space="0" w:color="auto"/>
      </w:divBdr>
    </w:div>
    <w:div w:id="1396127563">
      <w:bodyDiv w:val="1"/>
      <w:marLeft w:val="0"/>
      <w:marRight w:val="0"/>
      <w:marTop w:val="0"/>
      <w:marBottom w:val="0"/>
      <w:divBdr>
        <w:top w:val="none" w:sz="0" w:space="0" w:color="auto"/>
        <w:left w:val="none" w:sz="0" w:space="0" w:color="auto"/>
        <w:bottom w:val="none" w:sz="0" w:space="0" w:color="auto"/>
        <w:right w:val="none" w:sz="0" w:space="0" w:color="auto"/>
      </w:divBdr>
      <w:divsChild>
        <w:div w:id="1347824702">
          <w:marLeft w:val="547"/>
          <w:marRight w:val="0"/>
          <w:marTop w:val="0"/>
          <w:marBottom w:val="0"/>
          <w:divBdr>
            <w:top w:val="none" w:sz="0" w:space="0" w:color="auto"/>
            <w:left w:val="none" w:sz="0" w:space="0" w:color="auto"/>
            <w:bottom w:val="none" w:sz="0" w:space="0" w:color="auto"/>
            <w:right w:val="none" w:sz="0" w:space="0" w:color="auto"/>
          </w:divBdr>
        </w:div>
        <w:div w:id="263810485">
          <w:marLeft w:val="547"/>
          <w:marRight w:val="0"/>
          <w:marTop w:val="0"/>
          <w:marBottom w:val="0"/>
          <w:divBdr>
            <w:top w:val="none" w:sz="0" w:space="0" w:color="auto"/>
            <w:left w:val="none" w:sz="0" w:space="0" w:color="auto"/>
            <w:bottom w:val="none" w:sz="0" w:space="0" w:color="auto"/>
            <w:right w:val="none" w:sz="0" w:space="0" w:color="auto"/>
          </w:divBdr>
        </w:div>
        <w:div w:id="267586118">
          <w:marLeft w:val="547"/>
          <w:marRight w:val="0"/>
          <w:marTop w:val="0"/>
          <w:marBottom w:val="0"/>
          <w:divBdr>
            <w:top w:val="none" w:sz="0" w:space="0" w:color="auto"/>
            <w:left w:val="none" w:sz="0" w:space="0" w:color="auto"/>
            <w:bottom w:val="none" w:sz="0" w:space="0" w:color="auto"/>
            <w:right w:val="none" w:sz="0" w:space="0" w:color="auto"/>
          </w:divBdr>
        </w:div>
        <w:div w:id="2045206979">
          <w:marLeft w:val="1267"/>
          <w:marRight w:val="0"/>
          <w:marTop w:val="0"/>
          <w:marBottom w:val="0"/>
          <w:divBdr>
            <w:top w:val="none" w:sz="0" w:space="0" w:color="auto"/>
            <w:left w:val="none" w:sz="0" w:space="0" w:color="auto"/>
            <w:bottom w:val="none" w:sz="0" w:space="0" w:color="auto"/>
            <w:right w:val="none" w:sz="0" w:space="0" w:color="auto"/>
          </w:divBdr>
        </w:div>
        <w:div w:id="1015575721">
          <w:marLeft w:val="1267"/>
          <w:marRight w:val="0"/>
          <w:marTop w:val="0"/>
          <w:marBottom w:val="0"/>
          <w:divBdr>
            <w:top w:val="none" w:sz="0" w:space="0" w:color="auto"/>
            <w:left w:val="none" w:sz="0" w:space="0" w:color="auto"/>
            <w:bottom w:val="none" w:sz="0" w:space="0" w:color="auto"/>
            <w:right w:val="none" w:sz="0" w:space="0" w:color="auto"/>
          </w:divBdr>
        </w:div>
        <w:div w:id="1793673029">
          <w:marLeft w:val="1267"/>
          <w:marRight w:val="0"/>
          <w:marTop w:val="0"/>
          <w:marBottom w:val="0"/>
          <w:divBdr>
            <w:top w:val="none" w:sz="0" w:space="0" w:color="auto"/>
            <w:left w:val="none" w:sz="0" w:space="0" w:color="auto"/>
            <w:bottom w:val="none" w:sz="0" w:space="0" w:color="auto"/>
            <w:right w:val="none" w:sz="0" w:space="0" w:color="auto"/>
          </w:divBdr>
        </w:div>
        <w:div w:id="51195979">
          <w:marLeft w:val="1267"/>
          <w:marRight w:val="0"/>
          <w:marTop w:val="0"/>
          <w:marBottom w:val="0"/>
          <w:divBdr>
            <w:top w:val="none" w:sz="0" w:space="0" w:color="auto"/>
            <w:left w:val="none" w:sz="0" w:space="0" w:color="auto"/>
            <w:bottom w:val="none" w:sz="0" w:space="0" w:color="auto"/>
            <w:right w:val="none" w:sz="0" w:space="0" w:color="auto"/>
          </w:divBdr>
        </w:div>
        <w:div w:id="1376276974">
          <w:marLeft w:val="547"/>
          <w:marRight w:val="0"/>
          <w:marTop w:val="0"/>
          <w:marBottom w:val="0"/>
          <w:divBdr>
            <w:top w:val="none" w:sz="0" w:space="0" w:color="auto"/>
            <w:left w:val="none" w:sz="0" w:space="0" w:color="auto"/>
            <w:bottom w:val="none" w:sz="0" w:space="0" w:color="auto"/>
            <w:right w:val="none" w:sz="0" w:space="0" w:color="auto"/>
          </w:divBdr>
        </w:div>
        <w:div w:id="1070075450">
          <w:marLeft w:val="547"/>
          <w:marRight w:val="0"/>
          <w:marTop w:val="0"/>
          <w:marBottom w:val="0"/>
          <w:divBdr>
            <w:top w:val="none" w:sz="0" w:space="0" w:color="auto"/>
            <w:left w:val="none" w:sz="0" w:space="0" w:color="auto"/>
            <w:bottom w:val="none" w:sz="0" w:space="0" w:color="auto"/>
            <w:right w:val="none" w:sz="0" w:space="0" w:color="auto"/>
          </w:divBdr>
        </w:div>
      </w:divsChild>
    </w:div>
    <w:div w:id="1424567968">
      <w:bodyDiv w:val="1"/>
      <w:marLeft w:val="0"/>
      <w:marRight w:val="0"/>
      <w:marTop w:val="0"/>
      <w:marBottom w:val="0"/>
      <w:divBdr>
        <w:top w:val="none" w:sz="0" w:space="0" w:color="auto"/>
        <w:left w:val="none" w:sz="0" w:space="0" w:color="auto"/>
        <w:bottom w:val="none" w:sz="0" w:space="0" w:color="auto"/>
        <w:right w:val="none" w:sz="0" w:space="0" w:color="auto"/>
      </w:divBdr>
      <w:divsChild>
        <w:div w:id="834806340">
          <w:marLeft w:val="547"/>
          <w:marRight w:val="0"/>
          <w:marTop w:val="0"/>
          <w:marBottom w:val="0"/>
          <w:divBdr>
            <w:top w:val="none" w:sz="0" w:space="0" w:color="auto"/>
            <w:left w:val="none" w:sz="0" w:space="0" w:color="auto"/>
            <w:bottom w:val="none" w:sz="0" w:space="0" w:color="auto"/>
            <w:right w:val="none" w:sz="0" w:space="0" w:color="auto"/>
          </w:divBdr>
        </w:div>
        <w:div w:id="1135174784">
          <w:marLeft w:val="547"/>
          <w:marRight w:val="0"/>
          <w:marTop w:val="0"/>
          <w:marBottom w:val="0"/>
          <w:divBdr>
            <w:top w:val="none" w:sz="0" w:space="0" w:color="auto"/>
            <w:left w:val="none" w:sz="0" w:space="0" w:color="auto"/>
            <w:bottom w:val="none" w:sz="0" w:space="0" w:color="auto"/>
            <w:right w:val="none" w:sz="0" w:space="0" w:color="auto"/>
          </w:divBdr>
        </w:div>
        <w:div w:id="485437496">
          <w:marLeft w:val="547"/>
          <w:marRight w:val="0"/>
          <w:marTop w:val="0"/>
          <w:marBottom w:val="0"/>
          <w:divBdr>
            <w:top w:val="none" w:sz="0" w:space="0" w:color="auto"/>
            <w:left w:val="none" w:sz="0" w:space="0" w:color="auto"/>
            <w:bottom w:val="none" w:sz="0" w:space="0" w:color="auto"/>
            <w:right w:val="none" w:sz="0" w:space="0" w:color="auto"/>
          </w:divBdr>
        </w:div>
        <w:div w:id="1671524133">
          <w:marLeft w:val="547"/>
          <w:marRight w:val="0"/>
          <w:marTop w:val="0"/>
          <w:marBottom w:val="0"/>
          <w:divBdr>
            <w:top w:val="none" w:sz="0" w:space="0" w:color="auto"/>
            <w:left w:val="none" w:sz="0" w:space="0" w:color="auto"/>
            <w:bottom w:val="none" w:sz="0" w:space="0" w:color="auto"/>
            <w:right w:val="none" w:sz="0" w:space="0" w:color="auto"/>
          </w:divBdr>
        </w:div>
        <w:div w:id="596864367">
          <w:marLeft w:val="547"/>
          <w:marRight w:val="0"/>
          <w:marTop w:val="0"/>
          <w:marBottom w:val="0"/>
          <w:divBdr>
            <w:top w:val="none" w:sz="0" w:space="0" w:color="auto"/>
            <w:left w:val="none" w:sz="0" w:space="0" w:color="auto"/>
            <w:bottom w:val="none" w:sz="0" w:space="0" w:color="auto"/>
            <w:right w:val="none" w:sz="0" w:space="0" w:color="auto"/>
          </w:divBdr>
        </w:div>
      </w:divsChild>
    </w:div>
    <w:div w:id="1425223882">
      <w:bodyDiv w:val="1"/>
      <w:marLeft w:val="0"/>
      <w:marRight w:val="0"/>
      <w:marTop w:val="0"/>
      <w:marBottom w:val="0"/>
      <w:divBdr>
        <w:top w:val="none" w:sz="0" w:space="0" w:color="auto"/>
        <w:left w:val="none" w:sz="0" w:space="0" w:color="auto"/>
        <w:bottom w:val="none" w:sz="0" w:space="0" w:color="auto"/>
        <w:right w:val="none" w:sz="0" w:space="0" w:color="auto"/>
      </w:divBdr>
      <w:divsChild>
        <w:div w:id="1993217750">
          <w:marLeft w:val="547"/>
          <w:marRight w:val="0"/>
          <w:marTop w:val="0"/>
          <w:marBottom w:val="0"/>
          <w:divBdr>
            <w:top w:val="none" w:sz="0" w:space="0" w:color="auto"/>
            <w:left w:val="none" w:sz="0" w:space="0" w:color="auto"/>
            <w:bottom w:val="none" w:sz="0" w:space="0" w:color="auto"/>
            <w:right w:val="none" w:sz="0" w:space="0" w:color="auto"/>
          </w:divBdr>
        </w:div>
        <w:div w:id="1573009393">
          <w:marLeft w:val="547"/>
          <w:marRight w:val="0"/>
          <w:marTop w:val="0"/>
          <w:marBottom w:val="0"/>
          <w:divBdr>
            <w:top w:val="none" w:sz="0" w:space="0" w:color="auto"/>
            <w:left w:val="none" w:sz="0" w:space="0" w:color="auto"/>
            <w:bottom w:val="none" w:sz="0" w:space="0" w:color="auto"/>
            <w:right w:val="none" w:sz="0" w:space="0" w:color="auto"/>
          </w:divBdr>
        </w:div>
        <w:div w:id="2083479978">
          <w:marLeft w:val="1267"/>
          <w:marRight w:val="0"/>
          <w:marTop w:val="0"/>
          <w:marBottom w:val="0"/>
          <w:divBdr>
            <w:top w:val="none" w:sz="0" w:space="0" w:color="auto"/>
            <w:left w:val="none" w:sz="0" w:space="0" w:color="auto"/>
            <w:bottom w:val="none" w:sz="0" w:space="0" w:color="auto"/>
            <w:right w:val="none" w:sz="0" w:space="0" w:color="auto"/>
          </w:divBdr>
        </w:div>
        <w:div w:id="673338536">
          <w:marLeft w:val="1267"/>
          <w:marRight w:val="0"/>
          <w:marTop w:val="0"/>
          <w:marBottom w:val="0"/>
          <w:divBdr>
            <w:top w:val="none" w:sz="0" w:space="0" w:color="auto"/>
            <w:left w:val="none" w:sz="0" w:space="0" w:color="auto"/>
            <w:bottom w:val="none" w:sz="0" w:space="0" w:color="auto"/>
            <w:right w:val="none" w:sz="0" w:space="0" w:color="auto"/>
          </w:divBdr>
        </w:div>
        <w:div w:id="649404023">
          <w:marLeft w:val="1267"/>
          <w:marRight w:val="0"/>
          <w:marTop w:val="0"/>
          <w:marBottom w:val="0"/>
          <w:divBdr>
            <w:top w:val="none" w:sz="0" w:space="0" w:color="auto"/>
            <w:left w:val="none" w:sz="0" w:space="0" w:color="auto"/>
            <w:bottom w:val="none" w:sz="0" w:space="0" w:color="auto"/>
            <w:right w:val="none" w:sz="0" w:space="0" w:color="auto"/>
          </w:divBdr>
        </w:div>
      </w:divsChild>
    </w:div>
    <w:div w:id="1430542103">
      <w:bodyDiv w:val="1"/>
      <w:marLeft w:val="0"/>
      <w:marRight w:val="0"/>
      <w:marTop w:val="0"/>
      <w:marBottom w:val="0"/>
      <w:divBdr>
        <w:top w:val="none" w:sz="0" w:space="0" w:color="auto"/>
        <w:left w:val="none" w:sz="0" w:space="0" w:color="auto"/>
        <w:bottom w:val="none" w:sz="0" w:space="0" w:color="auto"/>
        <w:right w:val="none" w:sz="0" w:space="0" w:color="auto"/>
      </w:divBdr>
      <w:divsChild>
        <w:div w:id="2042775582">
          <w:marLeft w:val="547"/>
          <w:marRight w:val="0"/>
          <w:marTop w:val="0"/>
          <w:marBottom w:val="0"/>
          <w:divBdr>
            <w:top w:val="none" w:sz="0" w:space="0" w:color="auto"/>
            <w:left w:val="none" w:sz="0" w:space="0" w:color="auto"/>
            <w:bottom w:val="none" w:sz="0" w:space="0" w:color="auto"/>
            <w:right w:val="none" w:sz="0" w:space="0" w:color="auto"/>
          </w:divBdr>
        </w:div>
        <w:div w:id="1512717781">
          <w:marLeft w:val="547"/>
          <w:marRight w:val="0"/>
          <w:marTop w:val="0"/>
          <w:marBottom w:val="0"/>
          <w:divBdr>
            <w:top w:val="none" w:sz="0" w:space="0" w:color="auto"/>
            <w:left w:val="none" w:sz="0" w:space="0" w:color="auto"/>
            <w:bottom w:val="none" w:sz="0" w:space="0" w:color="auto"/>
            <w:right w:val="none" w:sz="0" w:space="0" w:color="auto"/>
          </w:divBdr>
        </w:div>
        <w:div w:id="1922059418">
          <w:marLeft w:val="547"/>
          <w:marRight w:val="0"/>
          <w:marTop w:val="0"/>
          <w:marBottom w:val="0"/>
          <w:divBdr>
            <w:top w:val="none" w:sz="0" w:space="0" w:color="auto"/>
            <w:left w:val="none" w:sz="0" w:space="0" w:color="auto"/>
            <w:bottom w:val="none" w:sz="0" w:space="0" w:color="auto"/>
            <w:right w:val="none" w:sz="0" w:space="0" w:color="auto"/>
          </w:divBdr>
        </w:div>
        <w:div w:id="555121736">
          <w:marLeft w:val="1267"/>
          <w:marRight w:val="0"/>
          <w:marTop w:val="0"/>
          <w:marBottom w:val="0"/>
          <w:divBdr>
            <w:top w:val="none" w:sz="0" w:space="0" w:color="auto"/>
            <w:left w:val="none" w:sz="0" w:space="0" w:color="auto"/>
            <w:bottom w:val="none" w:sz="0" w:space="0" w:color="auto"/>
            <w:right w:val="none" w:sz="0" w:space="0" w:color="auto"/>
          </w:divBdr>
        </w:div>
        <w:div w:id="1892839933">
          <w:marLeft w:val="1267"/>
          <w:marRight w:val="0"/>
          <w:marTop w:val="0"/>
          <w:marBottom w:val="0"/>
          <w:divBdr>
            <w:top w:val="none" w:sz="0" w:space="0" w:color="auto"/>
            <w:left w:val="none" w:sz="0" w:space="0" w:color="auto"/>
            <w:bottom w:val="none" w:sz="0" w:space="0" w:color="auto"/>
            <w:right w:val="none" w:sz="0" w:space="0" w:color="auto"/>
          </w:divBdr>
        </w:div>
        <w:div w:id="1629969857">
          <w:marLeft w:val="1267"/>
          <w:marRight w:val="0"/>
          <w:marTop w:val="0"/>
          <w:marBottom w:val="0"/>
          <w:divBdr>
            <w:top w:val="none" w:sz="0" w:space="0" w:color="auto"/>
            <w:left w:val="none" w:sz="0" w:space="0" w:color="auto"/>
            <w:bottom w:val="none" w:sz="0" w:space="0" w:color="auto"/>
            <w:right w:val="none" w:sz="0" w:space="0" w:color="auto"/>
          </w:divBdr>
        </w:div>
        <w:div w:id="808550178">
          <w:marLeft w:val="1267"/>
          <w:marRight w:val="0"/>
          <w:marTop w:val="0"/>
          <w:marBottom w:val="0"/>
          <w:divBdr>
            <w:top w:val="none" w:sz="0" w:space="0" w:color="auto"/>
            <w:left w:val="none" w:sz="0" w:space="0" w:color="auto"/>
            <w:bottom w:val="none" w:sz="0" w:space="0" w:color="auto"/>
            <w:right w:val="none" w:sz="0" w:space="0" w:color="auto"/>
          </w:divBdr>
        </w:div>
        <w:div w:id="720831444">
          <w:marLeft w:val="1267"/>
          <w:marRight w:val="0"/>
          <w:marTop w:val="0"/>
          <w:marBottom w:val="0"/>
          <w:divBdr>
            <w:top w:val="none" w:sz="0" w:space="0" w:color="auto"/>
            <w:left w:val="none" w:sz="0" w:space="0" w:color="auto"/>
            <w:bottom w:val="none" w:sz="0" w:space="0" w:color="auto"/>
            <w:right w:val="none" w:sz="0" w:space="0" w:color="auto"/>
          </w:divBdr>
        </w:div>
        <w:div w:id="1522822291">
          <w:marLeft w:val="1267"/>
          <w:marRight w:val="0"/>
          <w:marTop w:val="0"/>
          <w:marBottom w:val="0"/>
          <w:divBdr>
            <w:top w:val="none" w:sz="0" w:space="0" w:color="auto"/>
            <w:left w:val="none" w:sz="0" w:space="0" w:color="auto"/>
            <w:bottom w:val="none" w:sz="0" w:space="0" w:color="auto"/>
            <w:right w:val="none" w:sz="0" w:space="0" w:color="auto"/>
          </w:divBdr>
        </w:div>
        <w:div w:id="55784590">
          <w:marLeft w:val="1267"/>
          <w:marRight w:val="0"/>
          <w:marTop w:val="0"/>
          <w:marBottom w:val="0"/>
          <w:divBdr>
            <w:top w:val="none" w:sz="0" w:space="0" w:color="auto"/>
            <w:left w:val="none" w:sz="0" w:space="0" w:color="auto"/>
            <w:bottom w:val="none" w:sz="0" w:space="0" w:color="auto"/>
            <w:right w:val="none" w:sz="0" w:space="0" w:color="auto"/>
          </w:divBdr>
        </w:div>
      </w:divsChild>
    </w:div>
    <w:div w:id="1554580057">
      <w:bodyDiv w:val="1"/>
      <w:marLeft w:val="0"/>
      <w:marRight w:val="0"/>
      <w:marTop w:val="0"/>
      <w:marBottom w:val="0"/>
      <w:divBdr>
        <w:top w:val="none" w:sz="0" w:space="0" w:color="auto"/>
        <w:left w:val="none" w:sz="0" w:space="0" w:color="auto"/>
        <w:bottom w:val="none" w:sz="0" w:space="0" w:color="auto"/>
        <w:right w:val="none" w:sz="0" w:space="0" w:color="auto"/>
      </w:divBdr>
    </w:div>
    <w:div w:id="1683358729">
      <w:bodyDiv w:val="1"/>
      <w:marLeft w:val="0"/>
      <w:marRight w:val="0"/>
      <w:marTop w:val="0"/>
      <w:marBottom w:val="0"/>
      <w:divBdr>
        <w:top w:val="none" w:sz="0" w:space="0" w:color="auto"/>
        <w:left w:val="none" w:sz="0" w:space="0" w:color="auto"/>
        <w:bottom w:val="none" w:sz="0" w:space="0" w:color="auto"/>
        <w:right w:val="none" w:sz="0" w:space="0" w:color="auto"/>
      </w:divBdr>
      <w:divsChild>
        <w:div w:id="1630889743">
          <w:marLeft w:val="547"/>
          <w:marRight w:val="0"/>
          <w:marTop w:val="0"/>
          <w:marBottom w:val="0"/>
          <w:divBdr>
            <w:top w:val="none" w:sz="0" w:space="0" w:color="auto"/>
            <w:left w:val="none" w:sz="0" w:space="0" w:color="auto"/>
            <w:bottom w:val="none" w:sz="0" w:space="0" w:color="auto"/>
            <w:right w:val="none" w:sz="0" w:space="0" w:color="auto"/>
          </w:divBdr>
        </w:div>
        <w:div w:id="537475826">
          <w:marLeft w:val="547"/>
          <w:marRight w:val="0"/>
          <w:marTop w:val="0"/>
          <w:marBottom w:val="0"/>
          <w:divBdr>
            <w:top w:val="none" w:sz="0" w:space="0" w:color="auto"/>
            <w:left w:val="none" w:sz="0" w:space="0" w:color="auto"/>
            <w:bottom w:val="none" w:sz="0" w:space="0" w:color="auto"/>
            <w:right w:val="none" w:sz="0" w:space="0" w:color="auto"/>
          </w:divBdr>
        </w:div>
        <w:div w:id="773551988">
          <w:marLeft w:val="547"/>
          <w:marRight w:val="0"/>
          <w:marTop w:val="0"/>
          <w:marBottom w:val="0"/>
          <w:divBdr>
            <w:top w:val="none" w:sz="0" w:space="0" w:color="auto"/>
            <w:left w:val="none" w:sz="0" w:space="0" w:color="auto"/>
            <w:bottom w:val="none" w:sz="0" w:space="0" w:color="auto"/>
            <w:right w:val="none" w:sz="0" w:space="0" w:color="auto"/>
          </w:divBdr>
        </w:div>
        <w:div w:id="1982690468">
          <w:marLeft w:val="1267"/>
          <w:marRight w:val="0"/>
          <w:marTop w:val="0"/>
          <w:marBottom w:val="0"/>
          <w:divBdr>
            <w:top w:val="none" w:sz="0" w:space="0" w:color="auto"/>
            <w:left w:val="none" w:sz="0" w:space="0" w:color="auto"/>
            <w:bottom w:val="none" w:sz="0" w:space="0" w:color="auto"/>
            <w:right w:val="none" w:sz="0" w:space="0" w:color="auto"/>
          </w:divBdr>
        </w:div>
        <w:div w:id="260260501">
          <w:marLeft w:val="1267"/>
          <w:marRight w:val="0"/>
          <w:marTop w:val="0"/>
          <w:marBottom w:val="0"/>
          <w:divBdr>
            <w:top w:val="none" w:sz="0" w:space="0" w:color="auto"/>
            <w:left w:val="none" w:sz="0" w:space="0" w:color="auto"/>
            <w:bottom w:val="none" w:sz="0" w:space="0" w:color="auto"/>
            <w:right w:val="none" w:sz="0" w:space="0" w:color="auto"/>
          </w:divBdr>
        </w:div>
        <w:div w:id="108934402">
          <w:marLeft w:val="1267"/>
          <w:marRight w:val="0"/>
          <w:marTop w:val="0"/>
          <w:marBottom w:val="0"/>
          <w:divBdr>
            <w:top w:val="none" w:sz="0" w:space="0" w:color="auto"/>
            <w:left w:val="none" w:sz="0" w:space="0" w:color="auto"/>
            <w:bottom w:val="none" w:sz="0" w:space="0" w:color="auto"/>
            <w:right w:val="none" w:sz="0" w:space="0" w:color="auto"/>
          </w:divBdr>
        </w:div>
        <w:div w:id="1517158841">
          <w:marLeft w:val="1267"/>
          <w:marRight w:val="0"/>
          <w:marTop w:val="0"/>
          <w:marBottom w:val="0"/>
          <w:divBdr>
            <w:top w:val="none" w:sz="0" w:space="0" w:color="auto"/>
            <w:left w:val="none" w:sz="0" w:space="0" w:color="auto"/>
            <w:bottom w:val="none" w:sz="0" w:space="0" w:color="auto"/>
            <w:right w:val="none" w:sz="0" w:space="0" w:color="auto"/>
          </w:divBdr>
        </w:div>
        <w:div w:id="259489463">
          <w:marLeft w:val="1267"/>
          <w:marRight w:val="0"/>
          <w:marTop w:val="0"/>
          <w:marBottom w:val="0"/>
          <w:divBdr>
            <w:top w:val="none" w:sz="0" w:space="0" w:color="auto"/>
            <w:left w:val="none" w:sz="0" w:space="0" w:color="auto"/>
            <w:bottom w:val="none" w:sz="0" w:space="0" w:color="auto"/>
            <w:right w:val="none" w:sz="0" w:space="0" w:color="auto"/>
          </w:divBdr>
        </w:div>
      </w:divsChild>
    </w:div>
    <w:div w:id="1713772258">
      <w:bodyDiv w:val="1"/>
      <w:marLeft w:val="0"/>
      <w:marRight w:val="0"/>
      <w:marTop w:val="0"/>
      <w:marBottom w:val="0"/>
      <w:divBdr>
        <w:top w:val="none" w:sz="0" w:space="0" w:color="auto"/>
        <w:left w:val="none" w:sz="0" w:space="0" w:color="auto"/>
        <w:bottom w:val="none" w:sz="0" w:space="0" w:color="auto"/>
        <w:right w:val="none" w:sz="0" w:space="0" w:color="auto"/>
      </w:divBdr>
      <w:divsChild>
        <w:div w:id="181434026">
          <w:marLeft w:val="547"/>
          <w:marRight w:val="0"/>
          <w:marTop w:val="0"/>
          <w:marBottom w:val="0"/>
          <w:divBdr>
            <w:top w:val="none" w:sz="0" w:space="0" w:color="auto"/>
            <w:left w:val="none" w:sz="0" w:space="0" w:color="auto"/>
            <w:bottom w:val="none" w:sz="0" w:space="0" w:color="auto"/>
            <w:right w:val="none" w:sz="0" w:space="0" w:color="auto"/>
          </w:divBdr>
        </w:div>
        <w:div w:id="1179851651">
          <w:marLeft w:val="1267"/>
          <w:marRight w:val="0"/>
          <w:marTop w:val="0"/>
          <w:marBottom w:val="0"/>
          <w:divBdr>
            <w:top w:val="none" w:sz="0" w:space="0" w:color="auto"/>
            <w:left w:val="none" w:sz="0" w:space="0" w:color="auto"/>
            <w:bottom w:val="none" w:sz="0" w:space="0" w:color="auto"/>
            <w:right w:val="none" w:sz="0" w:space="0" w:color="auto"/>
          </w:divBdr>
        </w:div>
        <w:div w:id="881863512">
          <w:marLeft w:val="1267"/>
          <w:marRight w:val="0"/>
          <w:marTop w:val="0"/>
          <w:marBottom w:val="0"/>
          <w:divBdr>
            <w:top w:val="none" w:sz="0" w:space="0" w:color="auto"/>
            <w:left w:val="none" w:sz="0" w:space="0" w:color="auto"/>
            <w:bottom w:val="none" w:sz="0" w:space="0" w:color="auto"/>
            <w:right w:val="none" w:sz="0" w:space="0" w:color="auto"/>
          </w:divBdr>
        </w:div>
        <w:div w:id="1400204800">
          <w:marLeft w:val="1267"/>
          <w:marRight w:val="0"/>
          <w:marTop w:val="0"/>
          <w:marBottom w:val="0"/>
          <w:divBdr>
            <w:top w:val="none" w:sz="0" w:space="0" w:color="auto"/>
            <w:left w:val="none" w:sz="0" w:space="0" w:color="auto"/>
            <w:bottom w:val="none" w:sz="0" w:space="0" w:color="auto"/>
            <w:right w:val="none" w:sz="0" w:space="0" w:color="auto"/>
          </w:divBdr>
        </w:div>
        <w:div w:id="1021207469">
          <w:marLeft w:val="1267"/>
          <w:marRight w:val="0"/>
          <w:marTop w:val="0"/>
          <w:marBottom w:val="0"/>
          <w:divBdr>
            <w:top w:val="none" w:sz="0" w:space="0" w:color="auto"/>
            <w:left w:val="none" w:sz="0" w:space="0" w:color="auto"/>
            <w:bottom w:val="none" w:sz="0" w:space="0" w:color="auto"/>
            <w:right w:val="none" w:sz="0" w:space="0" w:color="auto"/>
          </w:divBdr>
        </w:div>
        <w:div w:id="1210920158">
          <w:marLeft w:val="1267"/>
          <w:marRight w:val="0"/>
          <w:marTop w:val="0"/>
          <w:marBottom w:val="0"/>
          <w:divBdr>
            <w:top w:val="none" w:sz="0" w:space="0" w:color="auto"/>
            <w:left w:val="none" w:sz="0" w:space="0" w:color="auto"/>
            <w:bottom w:val="none" w:sz="0" w:space="0" w:color="auto"/>
            <w:right w:val="none" w:sz="0" w:space="0" w:color="auto"/>
          </w:divBdr>
        </w:div>
        <w:div w:id="300429658">
          <w:marLeft w:val="1267"/>
          <w:marRight w:val="0"/>
          <w:marTop w:val="0"/>
          <w:marBottom w:val="0"/>
          <w:divBdr>
            <w:top w:val="none" w:sz="0" w:space="0" w:color="auto"/>
            <w:left w:val="none" w:sz="0" w:space="0" w:color="auto"/>
            <w:bottom w:val="none" w:sz="0" w:space="0" w:color="auto"/>
            <w:right w:val="none" w:sz="0" w:space="0" w:color="auto"/>
          </w:divBdr>
        </w:div>
        <w:div w:id="1151604320">
          <w:marLeft w:val="1267"/>
          <w:marRight w:val="0"/>
          <w:marTop w:val="0"/>
          <w:marBottom w:val="0"/>
          <w:divBdr>
            <w:top w:val="none" w:sz="0" w:space="0" w:color="auto"/>
            <w:left w:val="none" w:sz="0" w:space="0" w:color="auto"/>
            <w:bottom w:val="none" w:sz="0" w:space="0" w:color="auto"/>
            <w:right w:val="none" w:sz="0" w:space="0" w:color="auto"/>
          </w:divBdr>
        </w:div>
        <w:div w:id="1407995189">
          <w:marLeft w:val="1267"/>
          <w:marRight w:val="0"/>
          <w:marTop w:val="0"/>
          <w:marBottom w:val="0"/>
          <w:divBdr>
            <w:top w:val="none" w:sz="0" w:space="0" w:color="auto"/>
            <w:left w:val="none" w:sz="0" w:space="0" w:color="auto"/>
            <w:bottom w:val="none" w:sz="0" w:space="0" w:color="auto"/>
            <w:right w:val="none" w:sz="0" w:space="0" w:color="auto"/>
          </w:divBdr>
        </w:div>
        <w:div w:id="531454238">
          <w:marLeft w:val="1267"/>
          <w:marRight w:val="0"/>
          <w:marTop w:val="0"/>
          <w:marBottom w:val="0"/>
          <w:divBdr>
            <w:top w:val="none" w:sz="0" w:space="0" w:color="auto"/>
            <w:left w:val="none" w:sz="0" w:space="0" w:color="auto"/>
            <w:bottom w:val="none" w:sz="0" w:space="0" w:color="auto"/>
            <w:right w:val="none" w:sz="0" w:space="0" w:color="auto"/>
          </w:divBdr>
        </w:div>
        <w:div w:id="993535606">
          <w:marLeft w:val="1267"/>
          <w:marRight w:val="0"/>
          <w:marTop w:val="0"/>
          <w:marBottom w:val="0"/>
          <w:divBdr>
            <w:top w:val="none" w:sz="0" w:space="0" w:color="auto"/>
            <w:left w:val="none" w:sz="0" w:space="0" w:color="auto"/>
            <w:bottom w:val="none" w:sz="0" w:space="0" w:color="auto"/>
            <w:right w:val="none" w:sz="0" w:space="0" w:color="auto"/>
          </w:divBdr>
        </w:div>
        <w:div w:id="715856757">
          <w:marLeft w:val="547"/>
          <w:marRight w:val="0"/>
          <w:marTop w:val="0"/>
          <w:marBottom w:val="0"/>
          <w:divBdr>
            <w:top w:val="none" w:sz="0" w:space="0" w:color="auto"/>
            <w:left w:val="none" w:sz="0" w:space="0" w:color="auto"/>
            <w:bottom w:val="none" w:sz="0" w:space="0" w:color="auto"/>
            <w:right w:val="none" w:sz="0" w:space="0" w:color="auto"/>
          </w:divBdr>
        </w:div>
        <w:div w:id="1430655962">
          <w:marLeft w:val="1267"/>
          <w:marRight w:val="0"/>
          <w:marTop w:val="0"/>
          <w:marBottom w:val="0"/>
          <w:divBdr>
            <w:top w:val="none" w:sz="0" w:space="0" w:color="auto"/>
            <w:left w:val="none" w:sz="0" w:space="0" w:color="auto"/>
            <w:bottom w:val="none" w:sz="0" w:space="0" w:color="auto"/>
            <w:right w:val="none" w:sz="0" w:space="0" w:color="auto"/>
          </w:divBdr>
        </w:div>
        <w:div w:id="1265114463">
          <w:marLeft w:val="1267"/>
          <w:marRight w:val="0"/>
          <w:marTop w:val="0"/>
          <w:marBottom w:val="0"/>
          <w:divBdr>
            <w:top w:val="none" w:sz="0" w:space="0" w:color="auto"/>
            <w:left w:val="none" w:sz="0" w:space="0" w:color="auto"/>
            <w:bottom w:val="none" w:sz="0" w:space="0" w:color="auto"/>
            <w:right w:val="none" w:sz="0" w:space="0" w:color="auto"/>
          </w:divBdr>
        </w:div>
        <w:div w:id="1557471954">
          <w:marLeft w:val="1267"/>
          <w:marRight w:val="0"/>
          <w:marTop w:val="0"/>
          <w:marBottom w:val="0"/>
          <w:divBdr>
            <w:top w:val="none" w:sz="0" w:space="0" w:color="auto"/>
            <w:left w:val="none" w:sz="0" w:space="0" w:color="auto"/>
            <w:bottom w:val="none" w:sz="0" w:space="0" w:color="auto"/>
            <w:right w:val="none" w:sz="0" w:space="0" w:color="auto"/>
          </w:divBdr>
        </w:div>
        <w:div w:id="1071001883">
          <w:marLeft w:val="1267"/>
          <w:marRight w:val="0"/>
          <w:marTop w:val="0"/>
          <w:marBottom w:val="0"/>
          <w:divBdr>
            <w:top w:val="none" w:sz="0" w:space="0" w:color="auto"/>
            <w:left w:val="none" w:sz="0" w:space="0" w:color="auto"/>
            <w:bottom w:val="none" w:sz="0" w:space="0" w:color="auto"/>
            <w:right w:val="none" w:sz="0" w:space="0" w:color="auto"/>
          </w:divBdr>
        </w:div>
        <w:div w:id="1421220235">
          <w:marLeft w:val="1267"/>
          <w:marRight w:val="0"/>
          <w:marTop w:val="0"/>
          <w:marBottom w:val="0"/>
          <w:divBdr>
            <w:top w:val="none" w:sz="0" w:space="0" w:color="auto"/>
            <w:left w:val="none" w:sz="0" w:space="0" w:color="auto"/>
            <w:bottom w:val="none" w:sz="0" w:space="0" w:color="auto"/>
            <w:right w:val="none" w:sz="0" w:space="0" w:color="auto"/>
          </w:divBdr>
        </w:div>
        <w:div w:id="1231766785">
          <w:marLeft w:val="1267"/>
          <w:marRight w:val="0"/>
          <w:marTop w:val="0"/>
          <w:marBottom w:val="0"/>
          <w:divBdr>
            <w:top w:val="none" w:sz="0" w:space="0" w:color="auto"/>
            <w:left w:val="none" w:sz="0" w:space="0" w:color="auto"/>
            <w:bottom w:val="none" w:sz="0" w:space="0" w:color="auto"/>
            <w:right w:val="none" w:sz="0" w:space="0" w:color="auto"/>
          </w:divBdr>
        </w:div>
        <w:div w:id="579026787">
          <w:marLeft w:val="1267"/>
          <w:marRight w:val="0"/>
          <w:marTop w:val="0"/>
          <w:marBottom w:val="0"/>
          <w:divBdr>
            <w:top w:val="none" w:sz="0" w:space="0" w:color="auto"/>
            <w:left w:val="none" w:sz="0" w:space="0" w:color="auto"/>
            <w:bottom w:val="none" w:sz="0" w:space="0" w:color="auto"/>
            <w:right w:val="none" w:sz="0" w:space="0" w:color="auto"/>
          </w:divBdr>
        </w:div>
      </w:divsChild>
    </w:div>
    <w:div w:id="1969361225">
      <w:bodyDiv w:val="1"/>
      <w:marLeft w:val="0"/>
      <w:marRight w:val="0"/>
      <w:marTop w:val="0"/>
      <w:marBottom w:val="0"/>
      <w:divBdr>
        <w:top w:val="none" w:sz="0" w:space="0" w:color="auto"/>
        <w:left w:val="none" w:sz="0" w:space="0" w:color="auto"/>
        <w:bottom w:val="none" w:sz="0" w:space="0" w:color="auto"/>
        <w:right w:val="none" w:sz="0" w:space="0" w:color="auto"/>
      </w:divBdr>
    </w:div>
    <w:div w:id="2064982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iationfile.com/swiss-cheese-mode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a.gov/faq/what-unmanned-aircraft-system-ua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9adBgSz--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BitFG9mnTwY" TargetMode="External"/><Relationship Id="rId4" Type="http://schemas.openxmlformats.org/officeDocument/2006/relationships/webSettings" Target="webSettings.xml"/><Relationship Id="rId9" Type="http://schemas.openxmlformats.org/officeDocument/2006/relationships/hyperlink" Target="https://oceanservice.noaa.gov/facts/lidar.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png"/><Relationship Id="rId1" Type="http://schemas.openxmlformats.org/officeDocument/2006/relationships/image" Target="media/image5.png"/><Relationship Id="rId6" Type="http://schemas.openxmlformats.org/officeDocument/2006/relationships/image" Target="media/image1.png"/><Relationship Id="rId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3252</Words>
  <Characters>18540</Characters>
  <Application>Microsoft Office Word</Application>
  <DocSecurity>0</DocSecurity>
  <Lines>154</Lines>
  <Paragraphs>43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Marta</cp:lastModifiedBy>
  <cp:revision>8</cp:revision>
  <dcterms:created xsi:type="dcterms:W3CDTF">2023-07-31T09:07:00Z</dcterms:created>
  <dcterms:modified xsi:type="dcterms:W3CDTF">2023-09-11T10:33:00Z</dcterms:modified>
</cp:coreProperties>
</file>